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C55" w:rsidRPr="004B2C55" w:rsidRDefault="004B2C55" w:rsidP="004B2C55">
      <w:pPr>
        <w:spacing w:after="0" w:line="240" w:lineRule="auto"/>
        <w:jc w:val="center"/>
        <w:rPr>
          <w:rFonts w:ascii="Arial" w:eastAsia="Wingdings" w:hAnsi="Arial" w:cs="Arial"/>
          <w:color w:val="000000"/>
          <w:kern w:val="1"/>
          <w:sz w:val="24"/>
          <w:szCs w:val="24"/>
          <w:lang w:eastAsia="hi-IN" w:bidi="hi-IN"/>
        </w:rPr>
      </w:pPr>
      <w:r w:rsidRPr="004B2C55">
        <w:rPr>
          <w:rFonts w:ascii="Arial" w:eastAsia="Wingdings" w:hAnsi="Arial" w:cs="Arial"/>
          <w:color w:val="000000"/>
          <w:kern w:val="1"/>
          <w:sz w:val="24"/>
          <w:szCs w:val="24"/>
          <w:lang w:eastAsia="hi-IN" w:bidi="hi-IN"/>
        </w:rPr>
        <w:t>РОССИЙСКАЯ ФЕДЕРАЦИЯ</w:t>
      </w:r>
    </w:p>
    <w:p w:rsidR="004B2C55" w:rsidRPr="004B2C55" w:rsidRDefault="004B2C55" w:rsidP="004B2C55">
      <w:pPr>
        <w:spacing w:after="0" w:line="240" w:lineRule="auto"/>
        <w:jc w:val="center"/>
        <w:rPr>
          <w:rFonts w:ascii="Arial" w:eastAsia="Wingdings" w:hAnsi="Arial" w:cs="Arial"/>
          <w:color w:val="000000"/>
          <w:kern w:val="1"/>
          <w:sz w:val="24"/>
          <w:szCs w:val="24"/>
          <w:lang w:eastAsia="hi-IN" w:bidi="hi-IN"/>
        </w:rPr>
      </w:pPr>
      <w:r w:rsidRPr="004B2C55">
        <w:rPr>
          <w:rFonts w:ascii="Arial" w:eastAsia="Wingdings" w:hAnsi="Arial" w:cs="Arial"/>
          <w:color w:val="000000"/>
          <w:kern w:val="1"/>
          <w:sz w:val="24"/>
          <w:szCs w:val="24"/>
          <w:lang w:eastAsia="hi-IN" w:bidi="hi-IN"/>
        </w:rPr>
        <w:t>АДМИНИСТРАЦИЯ БОРОДИНСКОГО СЕЛЬСОВЕТА</w:t>
      </w:r>
    </w:p>
    <w:p w:rsidR="004B2C55" w:rsidRPr="004B2C55" w:rsidRDefault="004B2C55" w:rsidP="004B2C55">
      <w:pPr>
        <w:spacing w:after="0" w:line="240" w:lineRule="auto"/>
        <w:jc w:val="center"/>
        <w:rPr>
          <w:rFonts w:ascii="Arial" w:eastAsia="Wingdings" w:hAnsi="Arial" w:cs="Arial"/>
          <w:color w:val="000000"/>
          <w:kern w:val="1"/>
          <w:sz w:val="24"/>
          <w:szCs w:val="24"/>
          <w:lang w:eastAsia="hi-IN" w:bidi="hi-IN"/>
        </w:rPr>
      </w:pPr>
      <w:r w:rsidRPr="004B2C55">
        <w:rPr>
          <w:rFonts w:ascii="Arial" w:eastAsia="Wingdings" w:hAnsi="Arial" w:cs="Arial"/>
          <w:color w:val="000000"/>
          <w:kern w:val="1"/>
          <w:sz w:val="24"/>
          <w:szCs w:val="24"/>
          <w:lang w:eastAsia="hi-IN" w:bidi="hi-IN"/>
        </w:rPr>
        <w:t>РЫБИНСКОГО РАЙОНА КРАСНОЯРСКОГО КРАЯ</w:t>
      </w:r>
    </w:p>
    <w:p w:rsidR="004B2C55" w:rsidRPr="004B2C55" w:rsidRDefault="004B2C55" w:rsidP="004B2C55">
      <w:pPr>
        <w:spacing w:after="0" w:line="240" w:lineRule="auto"/>
        <w:jc w:val="center"/>
        <w:rPr>
          <w:rFonts w:ascii="Arial" w:eastAsia="Wingdings" w:hAnsi="Arial" w:cs="Arial"/>
          <w:color w:val="000000"/>
          <w:kern w:val="1"/>
          <w:sz w:val="24"/>
          <w:szCs w:val="24"/>
          <w:lang w:eastAsia="hi-IN" w:bidi="hi-IN"/>
        </w:rPr>
      </w:pPr>
    </w:p>
    <w:p w:rsidR="004B2C55" w:rsidRPr="004B2C55" w:rsidRDefault="004B2C55" w:rsidP="004B2C55">
      <w:pPr>
        <w:spacing w:after="0" w:line="240" w:lineRule="auto"/>
        <w:ind w:firstLineChars="1400" w:firstLine="3360"/>
        <w:jc w:val="both"/>
        <w:rPr>
          <w:rFonts w:ascii="Arial" w:eastAsia="Wingdings" w:hAnsi="Arial" w:cs="Arial"/>
          <w:color w:val="000000"/>
          <w:kern w:val="1"/>
          <w:sz w:val="24"/>
          <w:szCs w:val="24"/>
          <w:lang w:eastAsia="hi-IN" w:bidi="hi-IN"/>
        </w:rPr>
      </w:pPr>
      <w:r w:rsidRPr="004B2C55">
        <w:rPr>
          <w:rFonts w:ascii="Arial" w:eastAsia="Wingdings" w:hAnsi="Arial" w:cs="Arial"/>
          <w:color w:val="000000"/>
          <w:kern w:val="1"/>
          <w:sz w:val="24"/>
          <w:szCs w:val="24"/>
          <w:lang w:eastAsia="hi-IN" w:bidi="hi-IN"/>
        </w:rPr>
        <w:t>ПОСТАНОВЛЕНИЕ</w:t>
      </w:r>
    </w:p>
    <w:p w:rsidR="004B2C55" w:rsidRPr="004B2C55" w:rsidRDefault="004B2C55" w:rsidP="004B2C55">
      <w:pPr>
        <w:spacing w:after="0" w:line="240" w:lineRule="auto"/>
        <w:jc w:val="both"/>
        <w:rPr>
          <w:rFonts w:ascii="Arial" w:eastAsia="Wingdings" w:hAnsi="Arial" w:cs="Arial"/>
          <w:color w:val="000000"/>
          <w:kern w:val="1"/>
          <w:sz w:val="24"/>
          <w:szCs w:val="24"/>
          <w:lang w:eastAsia="hi-IN" w:bidi="hi-IN"/>
        </w:rPr>
      </w:pPr>
    </w:p>
    <w:p w:rsidR="004B2C55" w:rsidRPr="004B2C55" w:rsidRDefault="004B2C55" w:rsidP="004B2C55">
      <w:pPr>
        <w:spacing w:after="0" w:line="240" w:lineRule="auto"/>
        <w:jc w:val="both"/>
        <w:rPr>
          <w:rFonts w:ascii="Arial" w:eastAsia="Wingdings" w:hAnsi="Arial" w:cs="Arial"/>
          <w:color w:val="000000"/>
          <w:kern w:val="1"/>
          <w:sz w:val="24"/>
          <w:szCs w:val="24"/>
          <w:lang w:eastAsia="hi-IN" w:bidi="hi-IN"/>
        </w:rPr>
      </w:pPr>
    </w:p>
    <w:p w:rsidR="004B2C55" w:rsidRPr="004B2C55" w:rsidRDefault="00957C51" w:rsidP="004B2C55">
      <w:pPr>
        <w:spacing w:after="0" w:line="240" w:lineRule="auto"/>
        <w:jc w:val="both"/>
        <w:rPr>
          <w:rFonts w:ascii="Arial" w:eastAsia="Wingdings" w:hAnsi="Arial" w:cs="Arial"/>
          <w:color w:val="000000"/>
          <w:kern w:val="1"/>
          <w:sz w:val="24"/>
          <w:szCs w:val="24"/>
          <w:lang w:eastAsia="hi-IN" w:bidi="hi-IN"/>
        </w:rPr>
      </w:pPr>
      <w:r>
        <w:rPr>
          <w:rFonts w:ascii="Arial" w:eastAsia="Wingdings" w:hAnsi="Arial" w:cs="Arial"/>
          <w:color w:val="000000"/>
          <w:kern w:val="1"/>
          <w:sz w:val="24"/>
          <w:szCs w:val="24"/>
          <w:lang w:eastAsia="hi-IN" w:bidi="hi-IN"/>
        </w:rPr>
        <w:t>18.12.2024</w:t>
      </w:r>
      <w:r w:rsidR="004B2C55" w:rsidRPr="004B2C55">
        <w:rPr>
          <w:rFonts w:ascii="Arial" w:eastAsia="Wingdings" w:hAnsi="Arial" w:cs="Arial"/>
          <w:color w:val="000000"/>
          <w:kern w:val="1"/>
          <w:sz w:val="24"/>
          <w:szCs w:val="24"/>
          <w:lang w:eastAsia="hi-IN" w:bidi="hi-IN"/>
        </w:rPr>
        <w:t xml:space="preserve">                                     с.Бородино                       </w:t>
      </w:r>
      <w:r>
        <w:rPr>
          <w:rFonts w:ascii="Arial" w:eastAsia="Wingdings" w:hAnsi="Arial" w:cs="Arial"/>
          <w:color w:val="000000"/>
          <w:kern w:val="1"/>
          <w:sz w:val="24"/>
          <w:szCs w:val="24"/>
          <w:lang w:eastAsia="hi-IN" w:bidi="hi-IN"/>
        </w:rPr>
        <w:t xml:space="preserve">                             </w:t>
      </w:r>
      <w:bookmarkStart w:id="0" w:name="_GoBack"/>
      <w:bookmarkEnd w:id="0"/>
      <w:r>
        <w:rPr>
          <w:rFonts w:ascii="Arial" w:eastAsia="Wingdings" w:hAnsi="Arial" w:cs="Arial"/>
          <w:color w:val="000000"/>
          <w:kern w:val="1"/>
          <w:sz w:val="24"/>
          <w:szCs w:val="24"/>
          <w:lang w:eastAsia="hi-IN" w:bidi="hi-IN"/>
        </w:rPr>
        <w:t xml:space="preserve">   61</w:t>
      </w:r>
      <w:r w:rsidR="004B2C55" w:rsidRPr="004B2C55">
        <w:rPr>
          <w:rFonts w:ascii="Arial" w:eastAsia="Wingdings" w:hAnsi="Arial" w:cs="Arial"/>
          <w:color w:val="000000"/>
          <w:kern w:val="1"/>
          <w:sz w:val="24"/>
          <w:szCs w:val="24"/>
          <w:lang w:eastAsia="hi-IN" w:bidi="hi-IN"/>
        </w:rPr>
        <w:t>-п</w:t>
      </w:r>
    </w:p>
    <w:p w:rsidR="004B2C55" w:rsidRPr="004B2C55" w:rsidRDefault="004B2C55" w:rsidP="004B2C55">
      <w:pPr>
        <w:tabs>
          <w:tab w:val="left" w:pos="0"/>
        </w:tabs>
        <w:spacing w:after="0" w:line="240" w:lineRule="auto"/>
        <w:jc w:val="center"/>
        <w:outlineLvl w:val="0"/>
        <w:rPr>
          <w:rFonts w:ascii="Arial" w:eastAsia="Wingdings" w:hAnsi="Arial" w:cs="Arial"/>
          <w:b/>
          <w:color w:val="26282F"/>
          <w:kern w:val="1"/>
          <w:sz w:val="24"/>
          <w:szCs w:val="24"/>
          <w:lang w:eastAsia="hi-IN" w:bidi="hi-IN"/>
        </w:rPr>
      </w:pPr>
    </w:p>
    <w:p w:rsidR="004B2C55" w:rsidRPr="004B2C55" w:rsidRDefault="004B2C55" w:rsidP="004B2C55">
      <w:pPr>
        <w:tabs>
          <w:tab w:val="left" w:pos="0"/>
        </w:tabs>
        <w:spacing w:after="0" w:line="240" w:lineRule="auto"/>
        <w:jc w:val="center"/>
        <w:outlineLvl w:val="0"/>
        <w:rPr>
          <w:rFonts w:ascii="Arial" w:eastAsia="Wingdings" w:hAnsi="Arial" w:cs="Arial"/>
          <w:b/>
          <w:color w:val="26282F"/>
          <w:kern w:val="1"/>
          <w:sz w:val="24"/>
          <w:szCs w:val="24"/>
          <w:lang w:eastAsia="hi-IN" w:bidi="hi-IN"/>
        </w:rPr>
      </w:pPr>
    </w:p>
    <w:p w:rsidR="004B2C55" w:rsidRPr="004B2C55" w:rsidRDefault="004B2C55" w:rsidP="004B2C55">
      <w:pPr>
        <w:tabs>
          <w:tab w:val="left" w:pos="0"/>
        </w:tabs>
        <w:spacing w:after="0" w:line="240" w:lineRule="auto"/>
        <w:jc w:val="both"/>
        <w:outlineLvl w:val="0"/>
        <w:rPr>
          <w:rFonts w:ascii="Arial" w:eastAsia="Wingdings" w:hAnsi="Arial" w:cs="Arial"/>
          <w:color w:val="000000"/>
          <w:kern w:val="1"/>
          <w:sz w:val="24"/>
          <w:szCs w:val="24"/>
          <w:lang w:eastAsia="hi-IN" w:bidi="hi-IN"/>
        </w:rPr>
      </w:pPr>
      <w:r w:rsidRPr="004B2C55">
        <w:rPr>
          <w:rFonts w:ascii="Arial" w:eastAsia="Wingdings" w:hAnsi="Arial" w:cs="Arial"/>
          <w:color w:val="000000"/>
          <w:kern w:val="1"/>
          <w:sz w:val="24"/>
          <w:szCs w:val="24"/>
          <w:lang w:eastAsia="hi-IN" w:bidi="hi-IN"/>
        </w:rPr>
        <w:t xml:space="preserve">Об утверждении Программы профилактики рисков причинения вреда (ущерба) охраняемым законом ценностям в рамках муниципального контроля в сфере благоустройства на территории Бородинского сельсовета Рыбинского района Красноярского края </w:t>
      </w:r>
      <w:r w:rsidR="005C4811">
        <w:rPr>
          <w:rFonts w:ascii="Arial" w:eastAsia="Wingdings" w:hAnsi="Arial" w:cs="Arial"/>
          <w:color w:val="000000"/>
          <w:kern w:val="1"/>
          <w:sz w:val="24"/>
          <w:szCs w:val="24"/>
          <w:lang w:eastAsia="hi-IN" w:bidi="hi-IN"/>
        </w:rPr>
        <w:t>на 2025</w:t>
      </w:r>
      <w:r w:rsidRPr="004B2C55">
        <w:rPr>
          <w:rFonts w:ascii="Arial" w:eastAsia="Wingdings" w:hAnsi="Arial" w:cs="Arial"/>
          <w:color w:val="000000"/>
          <w:kern w:val="1"/>
          <w:sz w:val="24"/>
          <w:szCs w:val="24"/>
          <w:lang w:eastAsia="hi-IN" w:bidi="hi-IN"/>
        </w:rPr>
        <w:t xml:space="preserve"> год</w:t>
      </w:r>
    </w:p>
    <w:p w:rsidR="004B2C55" w:rsidRPr="004B2C55" w:rsidRDefault="004B2C55" w:rsidP="004B2C55">
      <w:pPr>
        <w:shd w:val="clear" w:color="auto" w:fill="FFFFFF"/>
        <w:spacing w:before="24" w:after="0" w:line="240" w:lineRule="auto"/>
        <w:ind w:right="28"/>
        <w:jc w:val="both"/>
        <w:rPr>
          <w:rFonts w:ascii="Arial" w:eastAsia="Calibri" w:hAnsi="Arial" w:cs="Arial"/>
          <w:sz w:val="24"/>
          <w:szCs w:val="24"/>
        </w:rPr>
      </w:pPr>
    </w:p>
    <w:p w:rsidR="004B2C55" w:rsidRPr="007E5259" w:rsidRDefault="004B2C55" w:rsidP="007E5259">
      <w:pPr>
        <w:spacing w:after="0" w:line="240" w:lineRule="auto"/>
        <w:ind w:firstLine="720"/>
        <w:jc w:val="both"/>
        <w:rPr>
          <w:rFonts w:ascii="Arial" w:eastAsia="Wingdings" w:hAnsi="Arial" w:cs="Arial"/>
          <w:color w:val="000000"/>
          <w:kern w:val="1"/>
          <w:sz w:val="24"/>
          <w:szCs w:val="24"/>
          <w:lang w:eastAsia="hi-IN" w:bidi="hi-IN"/>
        </w:rPr>
      </w:pPr>
      <w:r w:rsidRPr="004B2C55">
        <w:rPr>
          <w:rFonts w:ascii="Arial" w:eastAsia="Calibri" w:hAnsi="Arial" w:cs="Arial"/>
          <w:sz w:val="24"/>
          <w:szCs w:val="24"/>
        </w:rPr>
        <w:tab/>
        <w:t>В соответствии с</w:t>
      </w:r>
      <w:r w:rsidRPr="004B2C55">
        <w:rPr>
          <w:rFonts w:ascii="Arial" w:eastAsia="Times New Roman" w:hAnsi="Arial" w:cs="Arial"/>
          <w:sz w:val="24"/>
          <w:szCs w:val="24"/>
        </w:rPr>
        <w:t xml:space="preserve"> Федеральным законом от 6 октября 2003 года № 131-ФЗ «Об общих принципах организации местного самоуправления в Российской Федерации»,</w:t>
      </w:r>
      <w:r w:rsidRPr="004B2C55">
        <w:rPr>
          <w:rFonts w:ascii="Arial" w:eastAsia="Calibri" w:hAnsi="Arial" w:cs="Arial"/>
          <w:sz w:val="24"/>
          <w:szCs w:val="24"/>
        </w:rPr>
        <w:t xml:space="preserve"> с частью 2 статьи 44 Федерального закона от 31 июля 2020 года № 248-ФЗ «О государственном контроле (надзоре) и муниципальном контроле в Российской Федерации», Постановления Правительства РФ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4B2C55">
        <w:rPr>
          <w:rFonts w:ascii="Arial" w:eastAsia="Times New Roman" w:hAnsi="Arial" w:cs="Arial"/>
          <w:sz w:val="24"/>
          <w:szCs w:val="24"/>
        </w:rPr>
        <w:t>, решением Бородинского сельского Совета депутатов от 26.09.2023г. № 34-157Р</w:t>
      </w:r>
      <w:r w:rsidRPr="004B2C55">
        <w:rPr>
          <w:rFonts w:ascii="Arial" w:eastAsia="Wingdings" w:hAnsi="Arial" w:cs="Arial"/>
          <w:color w:val="000000"/>
          <w:kern w:val="1"/>
          <w:sz w:val="24"/>
          <w:szCs w:val="24"/>
          <w:lang w:eastAsia="hi-IN" w:bidi="hi-IN"/>
        </w:rPr>
        <w:t xml:space="preserve"> «</w:t>
      </w:r>
      <w:r w:rsidRPr="004B2C55">
        <w:rPr>
          <w:rFonts w:ascii="Arial" w:hAnsi="Arial" w:cs="Arial"/>
          <w:bCs/>
          <w:color w:val="000000"/>
          <w:sz w:val="24"/>
          <w:szCs w:val="24"/>
        </w:rPr>
        <w:t>Об утверждении Положения о муниципальном контроле в сфере благоустройства на территории Бородинского сельсовета Рыбинского района Красноярского края»</w:t>
      </w:r>
      <w:r w:rsidRPr="004B2C55">
        <w:rPr>
          <w:rFonts w:ascii="Arial" w:eastAsia="Wingdings" w:hAnsi="Arial" w:cs="Arial"/>
          <w:color w:val="000000"/>
          <w:kern w:val="1"/>
          <w:sz w:val="24"/>
          <w:szCs w:val="24"/>
          <w:lang w:eastAsia="hi-IN" w:bidi="hi-IN"/>
        </w:rPr>
        <w:t xml:space="preserve"> руководствуясь Уставом Бородинского сельсовета Рыбинского района Красноярского края </w:t>
      </w:r>
      <w:r w:rsidR="007E5259">
        <w:rPr>
          <w:rFonts w:ascii="Arial" w:eastAsia="Wingdings" w:hAnsi="Arial" w:cs="Arial"/>
          <w:color w:val="000000"/>
          <w:kern w:val="1"/>
          <w:sz w:val="24"/>
          <w:szCs w:val="24"/>
          <w:lang w:eastAsia="hi-IN" w:bidi="hi-IN"/>
        </w:rPr>
        <w:t xml:space="preserve">      </w:t>
      </w:r>
      <w:r w:rsidRPr="004B2C55">
        <w:rPr>
          <w:rFonts w:ascii="Arial" w:eastAsia="Wingdings" w:hAnsi="Arial" w:cs="Arial"/>
          <w:color w:val="000000"/>
          <w:kern w:val="1"/>
          <w:sz w:val="24"/>
          <w:szCs w:val="24"/>
          <w:lang w:eastAsia="hi-IN" w:bidi="hi-IN"/>
        </w:rPr>
        <w:t>ПОСТАНОВЛЯЮ:</w:t>
      </w:r>
    </w:p>
    <w:p w:rsidR="004B2C55" w:rsidRDefault="004B2C55" w:rsidP="004B2C55">
      <w:pPr>
        <w:tabs>
          <w:tab w:val="left" w:pos="720"/>
          <w:tab w:val="left" w:pos="1134"/>
        </w:tabs>
        <w:spacing w:after="20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7E5259" w:rsidRPr="007E5259" w:rsidRDefault="007E5259" w:rsidP="007E5259">
      <w:pPr>
        <w:tabs>
          <w:tab w:val="left" w:pos="720"/>
          <w:tab w:val="left" w:pos="1134"/>
        </w:tabs>
        <w:spacing w:after="20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5259">
        <w:rPr>
          <w:rFonts w:ascii="Arial" w:eastAsia="Times New Roman" w:hAnsi="Arial" w:cs="Arial"/>
          <w:sz w:val="24"/>
          <w:szCs w:val="24"/>
        </w:rPr>
        <w:t>1. Утвердить Программу профилактики рисков причинения вреда (ущерба) охра</w:t>
      </w:r>
      <w:r>
        <w:rPr>
          <w:rFonts w:ascii="Arial" w:eastAsia="Times New Roman" w:hAnsi="Arial" w:cs="Arial"/>
          <w:sz w:val="24"/>
          <w:szCs w:val="24"/>
        </w:rPr>
        <w:t>няемым законом ценностям на 2025</w:t>
      </w:r>
      <w:r w:rsidRPr="007E5259">
        <w:rPr>
          <w:rFonts w:ascii="Arial" w:eastAsia="Times New Roman" w:hAnsi="Arial" w:cs="Arial"/>
          <w:sz w:val="24"/>
          <w:szCs w:val="24"/>
        </w:rPr>
        <w:t xml:space="preserve"> год в рамках муниципального контроля в сфере благоустройства на территории Бородинского сельсовета Рыбинского района Красноярского края согласно приложению.</w:t>
      </w:r>
    </w:p>
    <w:p w:rsidR="007E5259" w:rsidRPr="007E5259" w:rsidRDefault="007E5259" w:rsidP="007E5259">
      <w:pPr>
        <w:tabs>
          <w:tab w:val="left" w:pos="720"/>
          <w:tab w:val="left" w:pos="1134"/>
        </w:tabs>
        <w:spacing w:after="20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5259">
        <w:rPr>
          <w:rFonts w:ascii="Arial" w:eastAsia="Times New Roman" w:hAnsi="Arial" w:cs="Arial"/>
          <w:sz w:val="24"/>
          <w:szCs w:val="24"/>
        </w:rPr>
        <w:t>2. Разместить постановление на официальном сайте администрации Бородинского сельсовета в информационно-телекоммуникационной сети "Интернет".</w:t>
      </w:r>
    </w:p>
    <w:p w:rsidR="007E5259" w:rsidRPr="007E5259" w:rsidRDefault="007E5259" w:rsidP="007E5259">
      <w:pPr>
        <w:tabs>
          <w:tab w:val="left" w:pos="720"/>
          <w:tab w:val="left" w:pos="1134"/>
        </w:tabs>
        <w:spacing w:after="20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5259">
        <w:rPr>
          <w:rFonts w:ascii="Arial" w:eastAsia="Times New Roman" w:hAnsi="Arial" w:cs="Arial"/>
          <w:sz w:val="24"/>
          <w:szCs w:val="24"/>
        </w:rPr>
        <w:t>3. Постановление опубликовать в периодическом печатном издании «Бородинский сельский вестник».</w:t>
      </w:r>
    </w:p>
    <w:p w:rsidR="007E5259" w:rsidRPr="007E5259" w:rsidRDefault="007E5259" w:rsidP="007E5259">
      <w:pPr>
        <w:tabs>
          <w:tab w:val="left" w:pos="720"/>
          <w:tab w:val="left" w:pos="1134"/>
        </w:tabs>
        <w:spacing w:after="20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5259">
        <w:rPr>
          <w:rFonts w:ascii="Arial" w:eastAsia="Times New Roman" w:hAnsi="Arial" w:cs="Arial"/>
          <w:sz w:val="24"/>
          <w:szCs w:val="24"/>
        </w:rPr>
        <w:t>4. Постановление вступает в силу в день, следующий за днём его официального опубликования в периодическом печатном издании «Бородинский сельский вестник» и размещении на официальном сайте в сети Интернет.</w:t>
      </w:r>
    </w:p>
    <w:p w:rsidR="007E5259" w:rsidRPr="007E5259" w:rsidRDefault="007E5259" w:rsidP="007E5259">
      <w:pPr>
        <w:tabs>
          <w:tab w:val="left" w:pos="720"/>
          <w:tab w:val="left" w:pos="1134"/>
        </w:tabs>
        <w:spacing w:after="20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E5259">
        <w:rPr>
          <w:rFonts w:ascii="Arial" w:eastAsia="Times New Roman" w:hAnsi="Arial" w:cs="Arial"/>
          <w:sz w:val="24"/>
          <w:szCs w:val="24"/>
        </w:rPr>
        <w:t>5. Контроль за исполнением постановления оставляю за собой.</w:t>
      </w:r>
    </w:p>
    <w:p w:rsidR="007E5259" w:rsidRPr="007E5259" w:rsidRDefault="007E5259" w:rsidP="007E5259">
      <w:pPr>
        <w:tabs>
          <w:tab w:val="left" w:pos="720"/>
          <w:tab w:val="left" w:pos="1134"/>
        </w:tabs>
        <w:spacing w:after="200"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E5259" w:rsidRPr="007E5259" w:rsidRDefault="007E5259" w:rsidP="007E5259">
      <w:pPr>
        <w:tabs>
          <w:tab w:val="left" w:pos="720"/>
          <w:tab w:val="left" w:pos="1134"/>
        </w:tabs>
        <w:spacing w:after="20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7E5259" w:rsidRPr="007E5259" w:rsidRDefault="007E5259" w:rsidP="007E5259">
      <w:pPr>
        <w:tabs>
          <w:tab w:val="left" w:pos="720"/>
          <w:tab w:val="left" w:pos="1134"/>
        </w:tabs>
        <w:spacing w:after="20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E5259">
        <w:rPr>
          <w:rFonts w:ascii="Arial" w:eastAsia="Times New Roman" w:hAnsi="Arial" w:cs="Arial"/>
          <w:sz w:val="24"/>
          <w:szCs w:val="24"/>
        </w:rPr>
        <w:t>Глава Бородинского  сельсовета                                                            В.А. Грушкин</w:t>
      </w:r>
    </w:p>
    <w:p w:rsidR="004B2C55" w:rsidRDefault="004B2C55" w:rsidP="004B2C55">
      <w:pPr>
        <w:tabs>
          <w:tab w:val="left" w:pos="720"/>
          <w:tab w:val="left" w:pos="1134"/>
        </w:tabs>
        <w:spacing w:after="20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4B2C55" w:rsidRPr="004B2C55" w:rsidRDefault="004B2C55" w:rsidP="004B2C55">
      <w:pPr>
        <w:tabs>
          <w:tab w:val="left" w:pos="720"/>
          <w:tab w:val="left" w:pos="1134"/>
        </w:tabs>
        <w:spacing w:after="20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4B2C55" w:rsidRPr="004B2C55" w:rsidRDefault="004B2C55" w:rsidP="004B2C55">
      <w:pPr>
        <w:spacing w:after="0" w:line="240" w:lineRule="auto"/>
        <w:ind w:left="5664"/>
        <w:rPr>
          <w:rFonts w:ascii="Arial" w:eastAsia="Calibri" w:hAnsi="Arial" w:cs="Arial"/>
          <w:sz w:val="24"/>
          <w:szCs w:val="24"/>
        </w:rPr>
      </w:pPr>
    </w:p>
    <w:p w:rsidR="004B2C55" w:rsidRPr="004B2C55" w:rsidRDefault="004B2C55" w:rsidP="004B2C55">
      <w:pPr>
        <w:spacing w:after="0" w:line="240" w:lineRule="auto"/>
        <w:ind w:left="5664"/>
        <w:rPr>
          <w:rFonts w:ascii="Arial" w:eastAsia="Calibri" w:hAnsi="Arial" w:cs="Arial"/>
          <w:sz w:val="24"/>
          <w:szCs w:val="24"/>
        </w:rPr>
      </w:pPr>
    </w:p>
    <w:p w:rsidR="005C4811" w:rsidRPr="005C4811" w:rsidRDefault="005C4811" w:rsidP="005C4811">
      <w:pPr>
        <w:spacing w:after="0" w:line="240" w:lineRule="auto"/>
        <w:ind w:left="5664"/>
        <w:rPr>
          <w:rFonts w:ascii="Arial" w:eastAsia="Calibri" w:hAnsi="Arial" w:cs="Arial"/>
          <w:sz w:val="24"/>
          <w:szCs w:val="24"/>
        </w:rPr>
      </w:pPr>
      <w:r w:rsidRPr="005C4811">
        <w:rPr>
          <w:rFonts w:ascii="Arial" w:eastAsia="Calibri" w:hAnsi="Arial" w:cs="Arial"/>
          <w:sz w:val="24"/>
          <w:szCs w:val="24"/>
        </w:rPr>
        <w:lastRenderedPageBreak/>
        <w:t>Приложение</w:t>
      </w:r>
    </w:p>
    <w:p w:rsidR="005C4811" w:rsidRPr="005C4811" w:rsidRDefault="005C4811" w:rsidP="005C4811">
      <w:pPr>
        <w:spacing w:after="0" w:line="240" w:lineRule="auto"/>
        <w:ind w:left="5664"/>
        <w:rPr>
          <w:rFonts w:ascii="Arial" w:eastAsia="Calibri" w:hAnsi="Arial" w:cs="Arial"/>
          <w:sz w:val="24"/>
          <w:szCs w:val="24"/>
        </w:rPr>
      </w:pPr>
      <w:r w:rsidRPr="005C4811">
        <w:rPr>
          <w:rFonts w:ascii="Arial" w:eastAsia="Calibri" w:hAnsi="Arial" w:cs="Arial"/>
          <w:sz w:val="24"/>
          <w:szCs w:val="24"/>
        </w:rPr>
        <w:t>к постановлению администрации</w:t>
      </w:r>
    </w:p>
    <w:p w:rsidR="005C4811" w:rsidRPr="005C4811" w:rsidRDefault="005C4811" w:rsidP="005C4811">
      <w:pPr>
        <w:spacing w:after="0" w:line="240" w:lineRule="auto"/>
        <w:ind w:left="5664"/>
        <w:rPr>
          <w:rFonts w:ascii="Arial" w:eastAsia="Calibri" w:hAnsi="Arial" w:cs="Arial"/>
          <w:sz w:val="24"/>
          <w:szCs w:val="24"/>
        </w:rPr>
      </w:pPr>
      <w:r w:rsidRPr="005C4811">
        <w:rPr>
          <w:rFonts w:ascii="Arial" w:eastAsia="Calibri" w:hAnsi="Arial" w:cs="Arial"/>
          <w:sz w:val="24"/>
          <w:szCs w:val="24"/>
        </w:rPr>
        <w:t>Бородинского сельсовета</w:t>
      </w:r>
    </w:p>
    <w:p w:rsidR="004B2C55" w:rsidRPr="004B2C55" w:rsidRDefault="005C4811" w:rsidP="002B6686">
      <w:pPr>
        <w:spacing w:after="0" w:line="240" w:lineRule="auto"/>
        <w:ind w:left="5664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от 18</w:t>
      </w:r>
      <w:r w:rsidRPr="005C4811">
        <w:rPr>
          <w:rFonts w:ascii="Arial" w:eastAsia="Calibri" w:hAnsi="Arial" w:cs="Arial"/>
          <w:sz w:val="24"/>
          <w:szCs w:val="24"/>
        </w:rPr>
        <w:t>.</w:t>
      </w:r>
      <w:r>
        <w:rPr>
          <w:rFonts w:ascii="Arial" w:eastAsia="Calibri" w:hAnsi="Arial" w:cs="Arial"/>
          <w:sz w:val="24"/>
          <w:szCs w:val="24"/>
        </w:rPr>
        <w:t>12.2024 № 61</w:t>
      </w:r>
      <w:r w:rsidR="002B6686">
        <w:rPr>
          <w:rFonts w:ascii="Arial" w:eastAsia="Calibri" w:hAnsi="Arial" w:cs="Arial"/>
          <w:sz w:val="24"/>
          <w:szCs w:val="24"/>
        </w:rPr>
        <w:t>-П</w:t>
      </w:r>
    </w:p>
    <w:p w:rsidR="004B2C55" w:rsidRPr="004B2C55" w:rsidRDefault="004B2C55" w:rsidP="004B2C55">
      <w:pPr>
        <w:spacing w:after="0" w:line="240" w:lineRule="auto"/>
        <w:ind w:left="5664"/>
        <w:rPr>
          <w:rFonts w:ascii="Arial" w:eastAsia="Calibri" w:hAnsi="Arial" w:cs="Arial"/>
          <w:sz w:val="24"/>
          <w:szCs w:val="24"/>
        </w:rPr>
      </w:pPr>
    </w:p>
    <w:p w:rsidR="004B2C55" w:rsidRPr="004B2C55" w:rsidRDefault="004B2C55" w:rsidP="004B2C55">
      <w:pPr>
        <w:spacing w:after="0" w:line="240" w:lineRule="auto"/>
        <w:ind w:left="5664"/>
        <w:rPr>
          <w:rFonts w:ascii="Arial" w:eastAsia="Calibri" w:hAnsi="Arial" w:cs="Arial"/>
          <w:b/>
          <w:sz w:val="24"/>
          <w:szCs w:val="24"/>
        </w:rPr>
      </w:pPr>
    </w:p>
    <w:p w:rsidR="004B2C55" w:rsidRPr="004B2C55" w:rsidRDefault="004B2C55" w:rsidP="004B2C5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4B2C55">
        <w:rPr>
          <w:rFonts w:ascii="Arial" w:eastAsia="Calibri" w:hAnsi="Arial" w:cs="Arial"/>
          <w:b/>
          <w:sz w:val="24"/>
          <w:szCs w:val="24"/>
        </w:rPr>
        <w:t>Программа профилактики рисков причинения вреда (ущерба)</w:t>
      </w:r>
    </w:p>
    <w:p w:rsidR="004B2C55" w:rsidRPr="004B2C55" w:rsidRDefault="004B2C55" w:rsidP="004B2C5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4B2C55">
        <w:rPr>
          <w:rFonts w:ascii="Arial" w:eastAsia="Calibri" w:hAnsi="Arial" w:cs="Arial"/>
          <w:b/>
          <w:sz w:val="24"/>
          <w:szCs w:val="24"/>
        </w:rPr>
        <w:t xml:space="preserve">охраняемым законом ценностям при осуществлении </w:t>
      </w:r>
    </w:p>
    <w:p w:rsidR="005C4811" w:rsidRPr="005C4811" w:rsidRDefault="004B2C55" w:rsidP="005C4811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4B2C55">
        <w:rPr>
          <w:rFonts w:ascii="Arial" w:eastAsia="Calibri" w:hAnsi="Arial" w:cs="Arial"/>
          <w:b/>
          <w:sz w:val="24"/>
          <w:szCs w:val="24"/>
        </w:rPr>
        <w:t xml:space="preserve">муниципального контроля в сфере благоустройства на </w:t>
      </w:r>
      <w:r w:rsidR="005C4811" w:rsidRPr="005C4811">
        <w:rPr>
          <w:rFonts w:ascii="Arial" w:eastAsia="Calibri" w:hAnsi="Arial" w:cs="Arial"/>
          <w:b/>
          <w:sz w:val="24"/>
          <w:szCs w:val="24"/>
        </w:rPr>
        <w:t xml:space="preserve"> территории Бородинского сельсовета Рыбинского района Красноярского края на 2025 год</w:t>
      </w:r>
    </w:p>
    <w:p w:rsidR="004B2C55" w:rsidRPr="004B2C55" w:rsidRDefault="004B2C55" w:rsidP="005C4811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B2C55" w:rsidRPr="004B2C55" w:rsidRDefault="004B2C55" w:rsidP="004B2C5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B2C55" w:rsidRPr="004B2C55" w:rsidRDefault="004B2C55" w:rsidP="004B2C55">
      <w:pPr>
        <w:spacing w:after="20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4B2C55">
        <w:rPr>
          <w:rFonts w:ascii="Arial" w:eastAsia="Calibri" w:hAnsi="Arial" w:cs="Arial"/>
          <w:b/>
          <w:sz w:val="24"/>
          <w:szCs w:val="24"/>
        </w:rPr>
        <w:t>ПАСПОРТ ПРОГРАММЫ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379"/>
      </w:tblGrid>
      <w:tr w:rsidR="004B2C55" w:rsidRPr="004B2C55" w:rsidTr="00BD2905">
        <w:trPr>
          <w:trHeight w:val="154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2C55" w:rsidRPr="004B2C55" w:rsidRDefault="004B2C55" w:rsidP="004B2C5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2C55" w:rsidRPr="004B2C55" w:rsidRDefault="004B2C55" w:rsidP="005C4811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sz w:val="24"/>
                <w:szCs w:val="24"/>
              </w:rPr>
              <w:t xml:space="preserve">Программа  профилактики рисков причинения вреда (ущерба) охраняемым законом ценностям при осуществлении муниципального контроля в сфере благоустройства  на территории </w:t>
            </w:r>
            <w:r w:rsidR="005C4811" w:rsidRPr="005C4811">
              <w:rPr>
                <w:rFonts w:ascii="Arial" w:eastAsia="Calibri" w:hAnsi="Arial" w:cs="Arial"/>
                <w:sz w:val="24"/>
                <w:szCs w:val="24"/>
              </w:rPr>
              <w:t>Бородинского сельсовета Рыбинского района Красноярского края на 2025 год</w:t>
            </w:r>
          </w:p>
        </w:tc>
      </w:tr>
      <w:tr w:rsidR="004B2C55" w:rsidRPr="004B2C55" w:rsidTr="00BD290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2C55" w:rsidRPr="004B2C55" w:rsidRDefault="004B2C55" w:rsidP="004B2C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color w:val="000000"/>
                <w:sz w:val="24"/>
                <w:szCs w:val="24"/>
              </w:rPr>
              <w:t>Правовые основания разработки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2C55" w:rsidRPr="004B2C55" w:rsidRDefault="004B2C55" w:rsidP="004B2C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Федеральный закон от 31 июля 2020 года № 248-ФЗ «О государственном контроле (надзоре) и муниципальном контроле в Российской Федерации»;      </w:t>
            </w:r>
          </w:p>
          <w:p w:rsidR="004B2C55" w:rsidRDefault="004B2C55" w:rsidP="004B2C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color w:val="000000"/>
                <w:sz w:val="24"/>
                <w:szCs w:val="24"/>
              </w:rPr>
              <w:t>Постановление Правительства РФ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ценностям;</w:t>
            </w:r>
          </w:p>
          <w:p w:rsidR="005C4811" w:rsidRPr="004B2C55" w:rsidRDefault="005C4811" w:rsidP="004B2C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Решение </w:t>
            </w:r>
            <w:r w:rsidRPr="004B2C55">
              <w:rPr>
                <w:rFonts w:ascii="Arial" w:eastAsia="Times New Roman" w:hAnsi="Arial" w:cs="Arial"/>
                <w:sz w:val="24"/>
                <w:szCs w:val="24"/>
              </w:rPr>
              <w:t>Бородинского сельского Совета депутатов от 26.09.2023г. № 34-157Р</w:t>
            </w:r>
            <w:r w:rsidRPr="004B2C55">
              <w:rPr>
                <w:rFonts w:ascii="Arial" w:eastAsia="Wingdings" w:hAnsi="Arial" w:cs="Arial"/>
                <w:color w:val="000000"/>
                <w:kern w:val="1"/>
                <w:sz w:val="24"/>
                <w:szCs w:val="24"/>
                <w:lang w:eastAsia="hi-IN" w:bidi="hi-IN"/>
              </w:rPr>
              <w:t xml:space="preserve"> «</w:t>
            </w:r>
            <w:r w:rsidRPr="004B2C5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Об утверждении Положения о муниципальном контроле в сфере благоустройства на территории Бородинского сельсовета Рыбинского района Красноярского края»</w:t>
            </w:r>
          </w:p>
          <w:p w:rsidR="004B2C55" w:rsidRPr="004B2C55" w:rsidRDefault="004B2C55" w:rsidP="004B2C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B2C55" w:rsidRPr="004B2C55" w:rsidTr="00BD290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2C55" w:rsidRPr="004B2C55" w:rsidRDefault="004B2C55" w:rsidP="004B2C55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color w:val="000000"/>
                <w:sz w:val="24"/>
                <w:szCs w:val="24"/>
              </w:rPr>
              <w:t>Разработчик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2C55" w:rsidRPr="004B2C55" w:rsidRDefault="005C4811" w:rsidP="004B2C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i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Администрация </w:t>
            </w:r>
            <w:r w:rsidRPr="004B2C5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Бородинского сельсовета Рыбинского района Красноярского края</w:t>
            </w:r>
          </w:p>
        </w:tc>
      </w:tr>
      <w:tr w:rsidR="004B2C55" w:rsidRPr="004B2C55" w:rsidTr="00BD290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2C55" w:rsidRPr="004B2C55" w:rsidRDefault="004B2C55" w:rsidP="004B2C55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color w:val="000000"/>
                <w:sz w:val="24"/>
                <w:szCs w:val="24"/>
              </w:rPr>
              <w:t>Цели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2C55" w:rsidRPr="004B2C55" w:rsidRDefault="004B2C55" w:rsidP="004B2C5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sz w:val="24"/>
                <w:szCs w:val="24"/>
              </w:rPr>
              <w:t>- стимулирование добросовестного соблюдения обязательных требований всеми контролируемыми лицами;</w:t>
            </w:r>
          </w:p>
          <w:p w:rsidR="004B2C55" w:rsidRPr="004B2C55" w:rsidRDefault="004B2C55" w:rsidP="004B2C5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sz w:val="24"/>
                <w:szCs w:val="24"/>
              </w:rPr>
      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:rsidR="004B2C55" w:rsidRPr="004B2C55" w:rsidRDefault="004B2C55" w:rsidP="004B2C5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sz w:val="24"/>
                <w:szCs w:val="24"/>
              </w:rPr>
              <w:t>-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4B2C55" w:rsidRPr="004B2C55" w:rsidRDefault="004B2C55" w:rsidP="00F372A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sz w:val="24"/>
                <w:szCs w:val="24"/>
              </w:rPr>
              <w:t xml:space="preserve">- повышение уровня благоустройства, соблюдения чистоты и порядка на территории </w:t>
            </w:r>
            <w:r w:rsidR="00F372A2" w:rsidRPr="004B2C5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Бородинского сельсовета Рыбинского района Красноярского края</w:t>
            </w:r>
          </w:p>
        </w:tc>
      </w:tr>
      <w:tr w:rsidR="004B2C55" w:rsidRPr="004B2C55" w:rsidTr="00BD290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2C55" w:rsidRPr="004B2C55" w:rsidRDefault="004B2C55" w:rsidP="004B2C5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color w:val="000000"/>
                <w:sz w:val="24"/>
                <w:szCs w:val="24"/>
              </w:rPr>
              <w:t>Задачи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2C55" w:rsidRPr="004B2C55" w:rsidRDefault="004B2C55" w:rsidP="004B2C55">
            <w:pPr>
              <w:spacing w:after="0" w:line="240" w:lineRule="auto"/>
              <w:ind w:right="133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sz w:val="24"/>
                <w:szCs w:val="24"/>
              </w:rPr>
              <w:t xml:space="preserve">     – ориентация контролируемых</w:t>
            </w:r>
            <w:r w:rsidRPr="004B2C55">
              <w:rPr>
                <w:rFonts w:ascii="Arial" w:eastAsia="Calibri" w:hAnsi="Arial" w:cs="Arial"/>
                <w:color w:val="FF0000"/>
                <w:sz w:val="24"/>
                <w:szCs w:val="24"/>
              </w:rPr>
              <w:t xml:space="preserve"> </w:t>
            </w:r>
            <w:r w:rsidRPr="004B2C55">
              <w:rPr>
                <w:rFonts w:ascii="Arial" w:eastAsia="Calibri" w:hAnsi="Arial" w:cs="Arial"/>
                <w:sz w:val="24"/>
                <w:szCs w:val="24"/>
              </w:rPr>
              <w:t>лиц на неукоснительное соблюдение обязательных требований, мотивация их к снижению нарушений в сфере благоустройства и повышению качества содержания объектов благоустройства;</w:t>
            </w:r>
          </w:p>
          <w:p w:rsidR="004B2C55" w:rsidRPr="004B2C55" w:rsidRDefault="004B2C55" w:rsidP="004B2C55">
            <w:pPr>
              <w:spacing w:after="0" w:line="240" w:lineRule="auto"/>
              <w:ind w:firstLine="708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sz w:val="24"/>
                <w:szCs w:val="24"/>
              </w:rPr>
              <w:t xml:space="preserve">– выявление условий, причин и факторов, способных привести к нарушениям обязательных </w:t>
            </w:r>
            <w:r w:rsidRPr="004B2C55">
              <w:rPr>
                <w:rFonts w:ascii="Arial" w:eastAsia="Calibri" w:hAnsi="Arial" w:cs="Arial"/>
                <w:sz w:val="24"/>
                <w:szCs w:val="24"/>
              </w:rPr>
              <w:lastRenderedPageBreak/>
              <w:t>требований и (или) причинению вреда (ущерба) охраняемым законом ценностям;</w:t>
            </w:r>
          </w:p>
          <w:p w:rsidR="004B2C55" w:rsidRPr="004B2C55" w:rsidRDefault="004B2C55" w:rsidP="004B2C55">
            <w:pPr>
              <w:spacing w:after="0" w:line="240" w:lineRule="auto"/>
              <w:ind w:firstLine="708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sz w:val="24"/>
                <w:szCs w:val="24"/>
              </w:rPr>
              <w:t>– формирование единого понимания контролируемыми лицами и органом, осуществляющим муниципальный контроль, обязательных требований, а также порядка организации и осуществления муниципального контроля в сфере благоустройства; повышение правосознания и правовой культуры контролируемых лиц.</w:t>
            </w:r>
          </w:p>
        </w:tc>
      </w:tr>
      <w:tr w:rsidR="004B2C55" w:rsidRPr="004B2C55" w:rsidTr="00BD2905">
        <w:trPr>
          <w:trHeight w:val="4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2C55" w:rsidRPr="004B2C55" w:rsidRDefault="004B2C55" w:rsidP="004B2C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 xml:space="preserve">Сроки и этапы реализации программы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2C55" w:rsidRPr="004B2C55" w:rsidRDefault="004B2C55" w:rsidP="004B2C55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iCs/>
                <w:sz w:val="24"/>
                <w:szCs w:val="24"/>
              </w:rPr>
              <w:t xml:space="preserve">2025 год </w:t>
            </w:r>
          </w:p>
        </w:tc>
      </w:tr>
      <w:tr w:rsidR="004B2C55" w:rsidRPr="004B2C55" w:rsidTr="00BD290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C55" w:rsidRPr="004B2C55" w:rsidRDefault="004B2C55" w:rsidP="004B2C55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Ожидаемые конечные результаты реализации программы </w:t>
            </w:r>
          </w:p>
          <w:p w:rsidR="004B2C55" w:rsidRPr="004B2C55" w:rsidRDefault="004B2C55" w:rsidP="004B2C55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2C55" w:rsidRPr="004B2C55" w:rsidRDefault="004B2C55" w:rsidP="004B2C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b/>
                <w:sz w:val="24"/>
                <w:szCs w:val="24"/>
              </w:rPr>
              <w:t xml:space="preserve">   </w:t>
            </w:r>
            <w:r w:rsidRPr="004B2C55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   -</w:t>
            </w:r>
            <w:r w:rsidRPr="004B2C55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снижение рисков причинения вреда (ущерба) охраняемым законом ценностям; </w:t>
            </w:r>
          </w:p>
          <w:p w:rsidR="004B2C55" w:rsidRPr="004B2C55" w:rsidRDefault="004B2C55" w:rsidP="004B2C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-</w:t>
            </w:r>
            <w:r w:rsidRPr="004B2C55">
              <w:rPr>
                <w:rFonts w:ascii="Arial" w:eastAsia="Calibri" w:hAnsi="Arial" w:cs="Arial"/>
                <w:iCs/>
                <w:sz w:val="24"/>
                <w:szCs w:val="24"/>
              </w:rPr>
              <w:t> увеличение доли законопослушных подконтрольных субъектов;</w:t>
            </w:r>
          </w:p>
          <w:p w:rsidR="004B2C55" w:rsidRPr="004B2C55" w:rsidRDefault="004B2C55" w:rsidP="004B2C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iCs/>
                <w:sz w:val="24"/>
                <w:szCs w:val="24"/>
              </w:rPr>
              <w:t xml:space="preserve">- обеспечение единообразного понимания предмета муниципального контроля в сфере благоустройства  на территории </w:t>
            </w:r>
            <w:r w:rsidR="00F372A2">
              <w:rPr>
                <w:rFonts w:ascii="Arial" w:eastAsia="Calibri" w:hAnsi="Arial" w:cs="Arial"/>
                <w:iCs/>
                <w:sz w:val="24"/>
                <w:szCs w:val="24"/>
              </w:rPr>
              <w:t>Бородинского сельсовета Рыбинс</w:t>
            </w:r>
            <w:r w:rsidRPr="004B2C55">
              <w:rPr>
                <w:rFonts w:ascii="Arial" w:eastAsia="Calibri" w:hAnsi="Arial" w:cs="Arial"/>
                <w:iCs/>
                <w:sz w:val="24"/>
                <w:szCs w:val="24"/>
              </w:rPr>
              <w:t>кого района Красноярского края подконтрольными субъектами;</w:t>
            </w:r>
          </w:p>
          <w:p w:rsidR="004B2C55" w:rsidRPr="004B2C55" w:rsidRDefault="004B2C55" w:rsidP="004B2C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- </w:t>
            </w:r>
            <w:r w:rsidRPr="004B2C55">
              <w:rPr>
                <w:rFonts w:ascii="Arial" w:eastAsia="Calibri" w:hAnsi="Arial" w:cs="Arial"/>
                <w:iCs/>
                <w:sz w:val="24"/>
                <w:szCs w:val="24"/>
              </w:rPr>
              <w:t xml:space="preserve">мотивация подконтрольных субъектов </w:t>
            </w:r>
            <w:r w:rsidRPr="004B2C55">
              <w:rPr>
                <w:rFonts w:ascii="Arial" w:eastAsia="Calibri" w:hAnsi="Arial" w:cs="Arial"/>
                <w:iCs/>
                <w:sz w:val="24"/>
                <w:szCs w:val="24"/>
              </w:rPr>
              <w:br/>
              <w:t xml:space="preserve">к добросовестному поведению; </w:t>
            </w:r>
          </w:p>
          <w:p w:rsidR="004B2C55" w:rsidRPr="004B2C55" w:rsidRDefault="004B2C55" w:rsidP="004B2C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- </w:t>
            </w:r>
            <w:r w:rsidRPr="004B2C55">
              <w:rPr>
                <w:rFonts w:ascii="Arial" w:eastAsia="Calibri" w:hAnsi="Arial" w:cs="Arial"/>
                <w:iCs/>
                <w:sz w:val="24"/>
                <w:szCs w:val="24"/>
              </w:rPr>
              <w:t>повышение информированности подконтрольных субъектов о действующих обязательных требованиях в сфере благоустройства;</w:t>
            </w:r>
          </w:p>
          <w:p w:rsidR="004B2C55" w:rsidRPr="004B2C55" w:rsidRDefault="004B2C55" w:rsidP="004B2C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- </w:t>
            </w:r>
            <w:r w:rsidRPr="004B2C55">
              <w:rPr>
                <w:rFonts w:ascii="Arial" w:eastAsia="Calibri" w:hAnsi="Arial" w:cs="Arial"/>
                <w:iCs/>
                <w:sz w:val="24"/>
                <w:szCs w:val="24"/>
              </w:rPr>
              <w:t>предотвращение нарушений обязательных требований  законодательства Российской Федерации в сфере благоустройства.</w:t>
            </w:r>
          </w:p>
        </w:tc>
      </w:tr>
    </w:tbl>
    <w:p w:rsidR="004B2C55" w:rsidRPr="004B2C55" w:rsidRDefault="004B2C55" w:rsidP="004B2C55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4B2C55" w:rsidRPr="004B2C55" w:rsidRDefault="004B2C55" w:rsidP="004B2C55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4B2C55">
        <w:rPr>
          <w:rFonts w:ascii="Arial" w:eastAsia="Calibri" w:hAnsi="Arial" w:cs="Arial"/>
          <w:sz w:val="24"/>
          <w:szCs w:val="24"/>
        </w:rPr>
        <w:t xml:space="preserve">Раздел 1. Анализ текущего состояния осуществления муниципального контроля </w:t>
      </w:r>
      <w:r w:rsidRPr="004B2C55">
        <w:rPr>
          <w:rFonts w:ascii="Arial" w:eastAsia="Calibri" w:hAnsi="Arial" w:cs="Arial"/>
          <w:sz w:val="24"/>
          <w:szCs w:val="24"/>
        </w:rPr>
        <w:br/>
        <w:t xml:space="preserve">в сфере благоустройства,  описание текущего развития профилактической </w:t>
      </w:r>
    </w:p>
    <w:p w:rsidR="004B2C55" w:rsidRPr="004B2C55" w:rsidRDefault="004B2C55" w:rsidP="004B2C55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4B2C55">
        <w:rPr>
          <w:rFonts w:ascii="Arial" w:eastAsia="Calibri" w:hAnsi="Arial" w:cs="Arial"/>
          <w:sz w:val="24"/>
          <w:szCs w:val="24"/>
        </w:rPr>
        <w:t xml:space="preserve">деятельности, характеристика проблем, на решение которых направлена </w:t>
      </w:r>
    </w:p>
    <w:p w:rsidR="004B2C55" w:rsidRPr="004B2C55" w:rsidRDefault="004B2C55" w:rsidP="004B2C55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4B2C55">
        <w:rPr>
          <w:rFonts w:ascii="Arial" w:eastAsia="Calibri" w:hAnsi="Arial" w:cs="Arial"/>
          <w:sz w:val="24"/>
          <w:szCs w:val="24"/>
        </w:rPr>
        <w:t>программа профилактики.</w:t>
      </w:r>
    </w:p>
    <w:p w:rsidR="004B2C55" w:rsidRPr="004B2C55" w:rsidRDefault="004B2C55" w:rsidP="004B2C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4B2C55">
        <w:rPr>
          <w:rFonts w:ascii="Arial" w:eastAsia="Calibri" w:hAnsi="Arial" w:cs="Arial"/>
          <w:sz w:val="24"/>
          <w:szCs w:val="24"/>
        </w:rPr>
        <w:t xml:space="preserve">1.1. 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2025 год (далее – Программа профилактики) разработана в целях реализации положений Федерального закона от 31.07.2020 № 248-ФЗ «О государственном контроле (надзоре) и муниципальном контроле в Российской Федерации» (далее – Федеральный закон от 31.07.2020 № 248-ФЗ), в соответствии с Правилами разработки и утверждения контрольными (надзорными) органами программы профилактики рисков причинения вреда (ущерба) охраняемым законом ценностям, утвержденными Постановлением Правительства Российской Федерации от 25.06.2021 № 990. </w:t>
      </w:r>
    </w:p>
    <w:p w:rsidR="004B2C55" w:rsidRPr="004B2C55" w:rsidRDefault="004B2C55" w:rsidP="004B2C55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2C55">
        <w:rPr>
          <w:rFonts w:ascii="Arial" w:eastAsia="Times New Roman" w:hAnsi="Arial" w:cs="Arial"/>
          <w:sz w:val="24"/>
          <w:szCs w:val="24"/>
          <w:lang w:eastAsia="ru-RU"/>
        </w:rPr>
        <w:t>Понятия, применяемые в Программе профилактики, используются в значениях, указанных в Федеральном законе от 31.07.2020 № 248-ФЗ.</w:t>
      </w:r>
    </w:p>
    <w:p w:rsidR="004B2C55" w:rsidRPr="004B2C55" w:rsidRDefault="004B2C55" w:rsidP="004B2C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4B2C55">
        <w:rPr>
          <w:rFonts w:ascii="Arial" w:eastAsia="Calibri" w:hAnsi="Arial" w:cs="Arial"/>
          <w:sz w:val="24"/>
          <w:szCs w:val="24"/>
        </w:rPr>
        <w:t xml:space="preserve">1.2. Предметом муниципального контроля в сфере благоустройства является соблюдение Правил благоустройства </w:t>
      </w:r>
      <w:r w:rsidR="003859D3">
        <w:rPr>
          <w:rFonts w:ascii="Arial" w:eastAsia="Calibri" w:hAnsi="Arial" w:cs="Arial"/>
          <w:sz w:val="24"/>
          <w:szCs w:val="24"/>
        </w:rPr>
        <w:t xml:space="preserve">на </w:t>
      </w:r>
      <w:r w:rsidRPr="004B2C55">
        <w:rPr>
          <w:rFonts w:ascii="Arial" w:eastAsia="Calibri" w:hAnsi="Arial" w:cs="Arial"/>
          <w:sz w:val="24"/>
          <w:szCs w:val="24"/>
        </w:rPr>
        <w:t xml:space="preserve">территории </w:t>
      </w:r>
      <w:r w:rsidR="002B6686">
        <w:rPr>
          <w:rFonts w:ascii="Arial" w:eastAsia="Calibri" w:hAnsi="Arial" w:cs="Arial"/>
          <w:sz w:val="24"/>
          <w:szCs w:val="24"/>
        </w:rPr>
        <w:t xml:space="preserve">Бородинского сельсовета </w:t>
      </w:r>
      <w:r w:rsidRPr="004B2C55">
        <w:rPr>
          <w:rFonts w:ascii="Arial" w:eastAsia="Calibri" w:hAnsi="Arial" w:cs="Arial"/>
          <w:sz w:val="24"/>
          <w:szCs w:val="24"/>
        </w:rPr>
        <w:t xml:space="preserve"> Рыбинского района Красноярского края утвержденных решением </w:t>
      </w:r>
      <w:r w:rsidR="003859D3">
        <w:rPr>
          <w:rFonts w:ascii="Arial" w:eastAsia="Calibri" w:hAnsi="Arial" w:cs="Arial"/>
          <w:sz w:val="24"/>
          <w:szCs w:val="24"/>
        </w:rPr>
        <w:t>Бородинского сельского</w:t>
      </w:r>
      <w:r w:rsidRPr="004B2C55">
        <w:rPr>
          <w:rFonts w:ascii="Arial" w:eastAsia="Calibri" w:hAnsi="Arial" w:cs="Arial"/>
          <w:sz w:val="24"/>
          <w:szCs w:val="24"/>
        </w:rPr>
        <w:t xml:space="preserve"> Совета депутатов</w:t>
      </w:r>
      <w:r w:rsidRPr="004B2C55">
        <w:rPr>
          <w:rFonts w:ascii="Arial" w:eastAsia="Calibri" w:hAnsi="Arial" w:cs="Arial"/>
          <w:bCs/>
          <w:sz w:val="24"/>
          <w:szCs w:val="24"/>
        </w:rPr>
        <w:t xml:space="preserve"> от </w:t>
      </w:r>
      <w:r w:rsidR="003859D3">
        <w:rPr>
          <w:rFonts w:ascii="Arial" w:eastAsia="Calibri" w:hAnsi="Arial" w:cs="Arial"/>
          <w:bCs/>
          <w:sz w:val="24"/>
          <w:szCs w:val="24"/>
        </w:rPr>
        <w:t>26.12.2023</w:t>
      </w:r>
      <w:r w:rsidRPr="004B2C55">
        <w:rPr>
          <w:rFonts w:ascii="Arial" w:eastAsia="Calibri" w:hAnsi="Arial" w:cs="Arial"/>
          <w:bCs/>
          <w:sz w:val="24"/>
          <w:szCs w:val="24"/>
        </w:rPr>
        <w:t xml:space="preserve">г.  № </w:t>
      </w:r>
      <w:r w:rsidR="003859D3">
        <w:rPr>
          <w:rFonts w:ascii="Arial" w:eastAsia="Calibri" w:hAnsi="Arial" w:cs="Arial"/>
          <w:bCs/>
          <w:sz w:val="24"/>
          <w:szCs w:val="24"/>
        </w:rPr>
        <w:t>37-181</w:t>
      </w:r>
      <w:r w:rsidRPr="004B2C55">
        <w:rPr>
          <w:rFonts w:ascii="Arial" w:eastAsia="Calibri" w:hAnsi="Arial" w:cs="Arial"/>
          <w:bCs/>
          <w:sz w:val="24"/>
          <w:szCs w:val="24"/>
        </w:rPr>
        <w:t>Р</w:t>
      </w:r>
      <w:r w:rsidRPr="004B2C55">
        <w:rPr>
          <w:rFonts w:ascii="Arial" w:eastAsia="Calibri" w:hAnsi="Arial" w:cs="Arial"/>
          <w:sz w:val="24"/>
          <w:szCs w:val="24"/>
        </w:rPr>
        <w:t>.</w:t>
      </w:r>
    </w:p>
    <w:p w:rsidR="004B2C55" w:rsidRPr="004B2C55" w:rsidRDefault="004B2C55" w:rsidP="004B2C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4B2C55">
        <w:rPr>
          <w:rFonts w:ascii="Arial" w:eastAsia="Calibri" w:hAnsi="Arial" w:cs="Arial"/>
          <w:sz w:val="24"/>
          <w:szCs w:val="24"/>
        </w:rPr>
        <w:t xml:space="preserve">1.3. Контролируемыми лицами являются юридические лица, индивидуальные предприниматели, граждане. </w:t>
      </w:r>
    </w:p>
    <w:p w:rsidR="004B2C55" w:rsidRPr="004B2C55" w:rsidRDefault="004B2C55" w:rsidP="004B2C55">
      <w:pPr>
        <w:spacing w:after="0" w:line="240" w:lineRule="auto"/>
        <w:ind w:firstLine="705"/>
        <w:jc w:val="both"/>
        <w:rPr>
          <w:rFonts w:ascii="Arial" w:eastAsia="Calibri" w:hAnsi="Arial" w:cs="Arial"/>
          <w:sz w:val="24"/>
          <w:szCs w:val="24"/>
        </w:rPr>
      </w:pPr>
      <w:r w:rsidRPr="004B2C55">
        <w:rPr>
          <w:rFonts w:ascii="Arial" w:eastAsia="Calibri" w:hAnsi="Arial" w:cs="Arial"/>
          <w:sz w:val="24"/>
          <w:szCs w:val="24"/>
        </w:rPr>
        <w:t>1.4. В течение 202</w:t>
      </w:r>
      <w:r w:rsidR="00EB2DBA">
        <w:rPr>
          <w:rFonts w:ascii="Arial" w:eastAsia="Calibri" w:hAnsi="Arial" w:cs="Arial"/>
          <w:sz w:val="24"/>
          <w:szCs w:val="24"/>
        </w:rPr>
        <w:t>4</w:t>
      </w:r>
      <w:r w:rsidRPr="004B2C55">
        <w:rPr>
          <w:rFonts w:ascii="Arial" w:eastAsia="Calibri" w:hAnsi="Arial" w:cs="Arial"/>
          <w:sz w:val="24"/>
          <w:szCs w:val="24"/>
        </w:rPr>
        <w:t xml:space="preserve"> года в соответствии с частью 3 статьи 9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администрацией </w:t>
      </w:r>
      <w:r w:rsidR="00EB2DBA">
        <w:rPr>
          <w:rFonts w:ascii="Arial" w:eastAsia="Calibri" w:hAnsi="Arial" w:cs="Arial"/>
          <w:sz w:val="24"/>
          <w:szCs w:val="24"/>
        </w:rPr>
        <w:t>Бородинского сельсовета</w:t>
      </w:r>
      <w:r w:rsidRPr="004B2C55">
        <w:rPr>
          <w:rFonts w:ascii="Arial" w:eastAsia="Calibri" w:hAnsi="Arial" w:cs="Arial"/>
          <w:sz w:val="24"/>
          <w:szCs w:val="24"/>
        </w:rPr>
        <w:t xml:space="preserve"> Рыбинского района  не проводились плановые выездные проверки юридических лиц.</w:t>
      </w:r>
    </w:p>
    <w:p w:rsidR="004B2C55" w:rsidRPr="004B2C55" w:rsidRDefault="004B2C55" w:rsidP="004B2C5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2C5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Предостережения о недопустимости нарушений обязательных требований при осуществлении муниципального контроля подконтрольным субъектам не выдавались.</w:t>
      </w:r>
    </w:p>
    <w:p w:rsidR="004B2C55" w:rsidRPr="004B2C55" w:rsidRDefault="004B2C55" w:rsidP="004B2C5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trike/>
          <w:sz w:val="24"/>
          <w:szCs w:val="24"/>
          <w:lang w:eastAsia="ru-RU"/>
        </w:rPr>
      </w:pPr>
      <w:r w:rsidRPr="004B2C55">
        <w:rPr>
          <w:rFonts w:ascii="Arial" w:eastAsia="Times New Roman" w:hAnsi="Arial" w:cs="Arial"/>
          <w:sz w:val="24"/>
          <w:szCs w:val="24"/>
          <w:lang w:eastAsia="ru-RU"/>
        </w:rPr>
        <w:t>Случаи причинения субъектами контроля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:rsidR="004B2C55" w:rsidRPr="004B2C55" w:rsidRDefault="004B2C55" w:rsidP="004B2C55">
      <w:pPr>
        <w:tabs>
          <w:tab w:val="left" w:pos="2932"/>
        </w:tabs>
        <w:spacing w:after="0" w:line="240" w:lineRule="auto"/>
        <w:ind w:firstLine="705"/>
        <w:jc w:val="both"/>
        <w:rPr>
          <w:rFonts w:ascii="Arial" w:eastAsia="Calibri" w:hAnsi="Arial" w:cs="Arial"/>
          <w:sz w:val="24"/>
          <w:szCs w:val="24"/>
        </w:rPr>
      </w:pPr>
      <w:r w:rsidRPr="004B2C55">
        <w:rPr>
          <w:rFonts w:ascii="Arial" w:eastAsia="Calibri" w:hAnsi="Arial" w:cs="Arial"/>
          <w:sz w:val="24"/>
          <w:szCs w:val="24"/>
        </w:rPr>
        <w:t xml:space="preserve">В части организации и проведения мероприятий по контролю без взаимодействия с юридическими лицами, индивидуальными предпринимателями  администрацией </w:t>
      </w:r>
      <w:r w:rsidR="00EB2DBA">
        <w:rPr>
          <w:rFonts w:ascii="Arial" w:eastAsia="Calibri" w:hAnsi="Arial" w:cs="Arial"/>
          <w:sz w:val="24"/>
          <w:szCs w:val="24"/>
        </w:rPr>
        <w:t>Бородинского сельсовета</w:t>
      </w:r>
      <w:r w:rsidRPr="004B2C55">
        <w:rPr>
          <w:rFonts w:ascii="Arial" w:eastAsia="Calibri" w:hAnsi="Arial" w:cs="Arial"/>
          <w:sz w:val="24"/>
          <w:szCs w:val="24"/>
        </w:rPr>
        <w:t xml:space="preserve"> систематически в течение года проводились плановые (рейдовые) осмотры, обследования территорий </w:t>
      </w:r>
      <w:r w:rsidR="00EB2DBA">
        <w:rPr>
          <w:rFonts w:ascii="Arial" w:eastAsia="Calibri" w:hAnsi="Arial" w:cs="Arial"/>
          <w:sz w:val="24"/>
          <w:szCs w:val="24"/>
        </w:rPr>
        <w:t>Бородинского сельсовета</w:t>
      </w:r>
      <w:r w:rsidRPr="004B2C55">
        <w:rPr>
          <w:rFonts w:ascii="Arial" w:eastAsia="Calibri" w:hAnsi="Arial" w:cs="Arial"/>
          <w:sz w:val="24"/>
          <w:szCs w:val="24"/>
        </w:rPr>
        <w:t xml:space="preserve"> в целях выявления нарушений Правил благоустройства. В случае выявления при проведении плановых (рейдовых) осмотров, обследований нарушений требований Правил благоустройства предпринимались соответствующие меры по их пресечению.</w:t>
      </w:r>
    </w:p>
    <w:p w:rsidR="004B2C55" w:rsidRPr="004B2C55" w:rsidRDefault="004B2C55" w:rsidP="004B2C5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B2C55">
        <w:rPr>
          <w:rFonts w:ascii="Arial" w:eastAsia="Calibri" w:hAnsi="Arial" w:cs="Arial"/>
          <w:sz w:val="24"/>
          <w:szCs w:val="24"/>
        </w:rPr>
        <w:t>В 2024 году в целях профилактики нарушений требований Правил благоустройства осуществлены следующие мероприятия:</w:t>
      </w:r>
    </w:p>
    <w:p w:rsidR="004B2C55" w:rsidRPr="004B2C55" w:rsidRDefault="004B2C55" w:rsidP="004B2C55">
      <w:pPr>
        <w:spacing w:after="0" w:line="240" w:lineRule="auto"/>
        <w:ind w:firstLine="709"/>
        <w:jc w:val="both"/>
        <w:rPr>
          <w:rFonts w:ascii="Arial" w:eastAsia="Calibri" w:hAnsi="Arial" w:cs="Arial"/>
          <w:strike/>
          <w:sz w:val="24"/>
          <w:szCs w:val="24"/>
        </w:rPr>
      </w:pPr>
      <w:r w:rsidRPr="004B2C55">
        <w:rPr>
          <w:rFonts w:ascii="Arial" w:eastAsia="Calibri" w:hAnsi="Arial" w:cs="Arial"/>
          <w:sz w:val="24"/>
          <w:szCs w:val="24"/>
        </w:rPr>
        <w:t xml:space="preserve">– </w:t>
      </w:r>
      <w:r w:rsidR="00B8369A" w:rsidRPr="004B2C55">
        <w:rPr>
          <w:rFonts w:ascii="Arial" w:eastAsia="Calibri" w:hAnsi="Arial" w:cs="Arial"/>
          <w:sz w:val="24"/>
          <w:szCs w:val="24"/>
        </w:rPr>
        <w:t xml:space="preserve">на официальном сайте администрации </w:t>
      </w:r>
      <w:r w:rsidR="00B8369A">
        <w:rPr>
          <w:rFonts w:ascii="Arial" w:eastAsia="Calibri" w:hAnsi="Arial" w:cs="Arial"/>
          <w:sz w:val="24"/>
          <w:szCs w:val="24"/>
        </w:rPr>
        <w:t xml:space="preserve">Бородинского сельсовета </w:t>
      </w:r>
      <w:r w:rsidR="00B8369A" w:rsidRPr="004B2C55">
        <w:rPr>
          <w:rFonts w:ascii="Arial" w:eastAsia="Calibri" w:hAnsi="Arial" w:cs="Arial"/>
          <w:sz w:val="24"/>
          <w:szCs w:val="24"/>
        </w:rPr>
        <w:t xml:space="preserve"> Рыбинского района</w:t>
      </w:r>
      <w:r w:rsidR="00B8369A">
        <w:rPr>
          <w:rFonts w:ascii="Arial" w:eastAsia="Calibri" w:hAnsi="Arial" w:cs="Arial"/>
          <w:sz w:val="24"/>
          <w:szCs w:val="24"/>
        </w:rPr>
        <w:t xml:space="preserve"> Красноярского края   размещены</w:t>
      </w:r>
      <w:r w:rsidRPr="004B2C55">
        <w:rPr>
          <w:rFonts w:ascii="Arial" w:eastAsia="Calibri" w:hAnsi="Arial" w:cs="Arial"/>
          <w:sz w:val="24"/>
          <w:szCs w:val="24"/>
        </w:rPr>
        <w:t xml:space="preserve">  Правил благоустройства </w:t>
      </w:r>
      <w:r w:rsidR="00B8369A">
        <w:rPr>
          <w:rFonts w:ascii="Arial" w:eastAsia="Calibri" w:hAnsi="Arial" w:cs="Arial"/>
          <w:sz w:val="24"/>
          <w:szCs w:val="24"/>
        </w:rPr>
        <w:t xml:space="preserve"> </w:t>
      </w:r>
    </w:p>
    <w:p w:rsidR="004B2C55" w:rsidRPr="004B2C55" w:rsidRDefault="004B2C55" w:rsidP="004B2C5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B2C55">
        <w:rPr>
          <w:rFonts w:ascii="Arial" w:eastAsia="Calibri" w:hAnsi="Arial" w:cs="Arial"/>
          <w:sz w:val="24"/>
          <w:szCs w:val="24"/>
        </w:rPr>
        <w:t xml:space="preserve">- выдано  </w:t>
      </w:r>
      <w:r w:rsidR="00B8369A">
        <w:rPr>
          <w:rFonts w:ascii="Arial" w:eastAsia="Calibri" w:hAnsi="Arial" w:cs="Arial"/>
          <w:sz w:val="24"/>
          <w:szCs w:val="24"/>
        </w:rPr>
        <w:t xml:space="preserve">8 </w:t>
      </w:r>
      <w:r w:rsidRPr="004B2C55">
        <w:rPr>
          <w:rFonts w:ascii="Arial" w:eastAsia="Calibri" w:hAnsi="Arial" w:cs="Arial"/>
          <w:sz w:val="24"/>
          <w:szCs w:val="24"/>
        </w:rPr>
        <w:t xml:space="preserve"> </w:t>
      </w:r>
      <w:r w:rsidR="00B8369A">
        <w:rPr>
          <w:rFonts w:ascii="Arial" w:eastAsia="Calibri" w:hAnsi="Arial" w:cs="Arial"/>
          <w:sz w:val="24"/>
          <w:szCs w:val="24"/>
        </w:rPr>
        <w:t>предостережений</w:t>
      </w:r>
      <w:r w:rsidRPr="004B2C55">
        <w:rPr>
          <w:rFonts w:ascii="Arial" w:eastAsia="Calibri" w:hAnsi="Arial" w:cs="Arial"/>
          <w:sz w:val="24"/>
          <w:szCs w:val="24"/>
        </w:rPr>
        <w:t xml:space="preserve"> на устранения нарушений правил благоустройства.</w:t>
      </w:r>
    </w:p>
    <w:p w:rsidR="004B2C55" w:rsidRPr="004B2C55" w:rsidRDefault="004B2C55" w:rsidP="004B2C55">
      <w:pPr>
        <w:spacing w:after="0" w:line="240" w:lineRule="auto"/>
        <w:jc w:val="both"/>
        <w:rPr>
          <w:rFonts w:ascii="Arial" w:eastAsia="Calibri" w:hAnsi="Arial" w:cs="Arial"/>
          <w:strike/>
          <w:sz w:val="24"/>
          <w:szCs w:val="24"/>
        </w:rPr>
      </w:pPr>
    </w:p>
    <w:p w:rsidR="004B2C55" w:rsidRPr="004B2C55" w:rsidRDefault="004B2C55" w:rsidP="004B2C5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4B2C55">
        <w:rPr>
          <w:rFonts w:ascii="Arial" w:eastAsia="Calibri" w:hAnsi="Arial" w:cs="Arial"/>
          <w:sz w:val="24"/>
          <w:szCs w:val="24"/>
        </w:rPr>
        <w:t>Раздел 2. Цели и задачи реализации Программы профилактики</w:t>
      </w:r>
    </w:p>
    <w:p w:rsidR="004B2C55" w:rsidRPr="004B2C55" w:rsidRDefault="004B2C55" w:rsidP="004B2C5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4B2C55">
        <w:rPr>
          <w:rFonts w:ascii="Arial" w:eastAsia="Calibri" w:hAnsi="Arial" w:cs="Arial"/>
          <w:sz w:val="24"/>
          <w:szCs w:val="24"/>
        </w:rPr>
        <w:tab/>
      </w:r>
    </w:p>
    <w:p w:rsidR="004B2C55" w:rsidRPr="004B2C55" w:rsidRDefault="004B2C55" w:rsidP="004B2C55">
      <w:pPr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4B2C55">
        <w:rPr>
          <w:rFonts w:ascii="Arial" w:eastAsia="Calibri" w:hAnsi="Arial" w:cs="Arial"/>
          <w:sz w:val="24"/>
          <w:szCs w:val="24"/>
        </w:rPr>
        <w:t xml:space="preserve">Программа профилактики направлена на достижение основных </w:t>
      </w:r>
      <w:r w:rsidRPr="004B2C55">
        <w:rPr>
          <w:rFonts w:ascii="Arial" w:eastAsia="Calibri" w:hAnsi="Arial" w:cs="Arial"/>
          <w:b/>
          <w:sz w:val="24"/>
          <w:szCs w:val="24"/>
        </w:rPr>
        <w:t>целей</w:t>
      </w:r>
      <w:r w:rsidRPr="004B2C55">
        <w:rPr>
          <w:rFonts w:ascii="Arial" w:eastAsia="Calibri" w:hAnsi="Arial" w:cs="Arial"/>
          <w:sz w:val="24"/>
          <w:szCs w:val="24"/>
        </w:rPr>
        <w:t>:</w:t>
      </w:r>
    </w:p>
    <w:p w:rsidR="004B2C55" w:rsidRPr="004B2C55" w:rsidRDefault="004B2C55" w:rsidP="004B2C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4B2C55">
        <w:rPr>
          <w:rFonts w:ascii="Arial" w:eastAsia="Calibri" w:hAnsi="Arial" w:cs="Arial"/>
          <w:sz w:val="24"/>
          <w:szCs w:val="24"/>
        </w:rPr>
        <w:t>- стимулирование добросовестного соблюдения обязательных требований всеми контролируемыми лицами;</w:t>
      </w:r>
    </w:p>
    <w:p w:rsidR="004B2C55" w:rsidRPr="004B2C55" w:rsidRDefault="004B2C55" w:rsidP="004B2C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4B2C55">
        <w:rPr>
          <w:rFonts w:ascii="Arial" w:eastAsia="Calibri" w:hAnsi="Arial" w:cs="Arial"/>
          <w:sz w:val="24"/>
          <w:szCs w:val="24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B2C55" w:rsidRPr="004B2C55" w:rsidRDefault="004B2C55" w:rsidP="004B2C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4B2C55">
        <w:rPr>
          <w:rFonts w:ascii="Arial" w:eastAsia="Calibri" w:hAnsi="Arial" w:cs="Arial"/>
          <w:sz w:val="24"/>
          <w:szCs w:val="24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4B2C55" w:rsidRPr="004B2C55" w:rsidRDefault="004B2C55" w:rsidP="004B2C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4B2C55">
        <w:rPr>
          <w:rFonts w:ascii="Arial" w:eastAsia="Calibri" w:hAnsi="Arial" w:cs="Arial"/>
          <w:sz w:val="24"/>
          <w:szCs w:val="24"/>
        </w:rPr>
        <w:t xml:space="preserve">- повышение уровня благоустройства, соблюдения чистоты и порядка на территории </w:t>
      </w:r>
      <w:r w:rsidR="00AF5EE5">
        <w:rPr>
          <w:rFonts w:ascii="Arial" w:eastAsia="Calibri" w:hAnsi="Arial" w:cs="Arial"/>
          <w:sz w:val="24"/>
          <w:szCs w:val="24"/>
        </w:rPr>
        <w:t xml:space="preserve">Бородинского сельсовета </w:t>
      </w:r>
      <w:r w:rsidRPr="004B2C55">
        <w:rPr>
          <w:rFonts w:ascii="Arial" w:eastAsia="Calibri" w:hAnsi="Arial" w:cs="Arial"/>
          <w:sz w:val="24"/>
          <w:szCs w:val="24"/>
        </w:rPr>
        <w:t xml:space="preserve"> Рыбинского района</w:t>
      </w:r>
      <w:r w:rsidR="00AF5EE5">
        <w:rPr>
          <w:rFonts w:ascii="Arial" w:eastAsia="Calibri" w:hAnsi="Arial" w:cs="Arial"/>
          <w:sz w:val="24"/>
          <w:szCs w:val="24"/>
        </w:rPr>
        <w:t xml:space="preserve"> Красноярского края </w:t>
      </w:r>
      <w:r w:rsidRPr="004B2C55">
        <w:rPr>
          <w:rFonts w:ascii="Arial" w:eastAsia="Calibri" w:hAnsi="Arial" w:cs="Arial"/>
          <w:sz w:val="24"/>
          <w:szCs w:val="24"/>
        </w:rPr>
        <w:t>.</w:t>
      </w:r>
    </w:p>
    <w:p w:rsidR="004B2C55" w:rsidRPr="004B2C55" w:rsidRDefault="004B2C55" w:rsidP="004B2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B2C55">
        <w:rPr>
          <w:rFonts w:ascii="Arial" w:eastAsia="Calibri" w:hAnsi="Arial" w:cs="Arial"/>
          <w:sz w:val="24"/>
          <w:szCs w:val="24"/>
        </w:rPr>
        <w:t xml:space="preserve">Достижение поставленных целей осуществляется за счет решения следующих </w:t>
      </w:r>
      <w:r w:rsidRPr="004B2C55">
        <w:rPr>
          <w:rFonts w:ascii="Arial" w:eastAsia="Calibri" w:hAnsi="Arial" w:cs="Arial"/>
          <w:b/>
          <w:sz w:val="24"/>
          <w:szCs w:val="24"/>
        </w:rPr>
        <w:t>задач</w:t>
      </w:r>
      <w:r w:rsidRPr="004B2C55">
        <w:rPr>
          <w:rFonts w:ascii="Arial" w:eastAsia="Calibri" w:hAnsi="Arial" w:cs="Arial"/>
          <w:sz w:val="24"/>
          <w:szCs w:val="24"/>
        </w:rPr>
        <w:t>:</w:t>
      </w:r>
    </w:p>
    <w:p w:rsidR="004B2C55" w:rsidRPr="004B2C55" w:rsidRDefault="004B2C55" w:rsidP="004B2C55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4B2C55">
        <w:rPr>
          <w:rFonts w:ascii="Arial" w:eastAsia="Calibri" w:hAnsi="Arial" w:cs="Arial"/>
          <w:sz w:val="24"/>
          <w:szCs w:val="24"/>
        </w:rPr>
        <w:t>– ориентация контролируемых</w:t>
      </w:r>
      <w:r w:rsidRPr="004B2C55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Pr="004B2C55">
        <w:rPr>
          <w:rFonts w:ascii="Arial" w:eastAsia="Calibri" w:hAnsi="Arial" w:cs="Arial"/>
          <w:sz w:val="24"/>
          <w:szCs w:val="24"/>
        </w:rPr>
        <w:t>лиц на неукоснительное соблюдение обязательных требований, мотивация их к снижению нарушений в сфере благоустройства и повышению качества содержания объектов благоустройства;</w:t>
      </w:r>
    </w:p>
    <w:p w:rsidR="004B2C55" w:rsidRPr="004B2C55" w:rsidRDefault="004B2C55" w:rsidP="004B2C55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4B2C55">
        <w:rPr>
          <w:rFonts w:ascii="Arial" w:eastAsia="Calibri" w:hAnsi="Arial" w:cs="Arial"/>
          <w:sz w:val="24"/>
          <w:szCs w:val="24"/>
        </w:rPr>
        <w:t>– выявление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B2C55" w:rsidRPr="004B2C55" w:rsidRDefault="004B2C55" w:rsidP="004B2C55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4B2C55">
        <w:rPr>
          <w:rFonts w:ascii="Arial" w:eastAsia="Calibri" w:hAnsi="Arial" w:cs="Arial"/>
          <w:sz w:val="24"/>
          <w:szCs w:val="24"/>
        </w:rPr>
        <w:t>– формирование единого понимания контролируемыми лицами и органом, осуществляющим муниципальный контроль, обязательных требований, а также порядка организации и осуществления муниципального контроля в сфере благоустройства; повышение правосознания и правовой культуры контролируемых лиц.</w:t>
      </w:r>
    </w:p>
    <w:p w:rsidR="004B2C55" w:rsidRPr="004B2C55" w:rsidRDefault="004B2C55" w:rsidP="004B2C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2C55">
        <w:rPr>
          <w:rFonts w:ascii="Arial" w:eastAsia="Times New Roman" w:hAnsi="Arial" w:cs="Arial"/>
          <w:sz w:val="24"/>
          <w:szCs w:val="24"/>
          <w:lang w:eastAsia="ru-RU"/>
        </w:rPr>
        <w:t>Цели и задачи Программы профилактики направлены на минимизацию рисков причинения вреда (ущерба) охраняемым законом ценностям.</w:t>
      </w:r>
    </w:p>
    <w:p w:rsidR="004B2C55" w:rsidRPr="004B2C55" w:rsidRDefault="004B2C55" w:rsidP="004B2C5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AF5EE5" w:rsidRPr="004B2C55" w:rsidRDefault="004B2C55" w:rsidP="00AF5EE5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4B2C55">
        <w:rPr>
          <w:rFonts w:ascii="Arial" w:eastAsia="Calibri" w:hAnsi="Arial" w:cs="Arial"/>
          <w:sz w:val="24"/>
          <w:szCs w:val="24"/>
        </w:rPr>
        <w:t xml:space="preserve">Раздел 3. Перечень профилактических мероприятий, </w:t>
      </w:r>
      <w:r w:rsidR="00AF5EE5" w:rsidRPr="004B2C55">
        <w:rPr>
          <w:rFonts w:ascii="Arial" w:eastAsia="Calibri" w:hAnsi="Arial" w:cs="Arial"/>
          <w:sz w:val="24"/>
          <w:szCs w:val="24"/>
        </w:rPr>
        <w:t>сроки (периодичность их проведения)</w:t>
      </w:r>
    </w:p>
    <w:p w:rsidR="004B2C55" w:rsidRPr="004B2C55" w:rsidRDefault="004B2C55" w:rsidP="00AF5EE5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4B2C55" w:rsidRPr="004B2C55" w:rsidRDefault="004B2C55" w:rsidP="004B2C5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4B2C55">
        <w:rPr>
          <w:rFonts w:ascii="Arial" w:eastAsia="Calibri" w:hAnsi="Arial" w:cs="Arial"/>
          <w:sz w:val="24"/>
          <w:szCs w:val="24"/>
        </w:rPr>
        <w:tab/>
        <w:t>Реализация поставленных целей и задач осуществляется посредством проведения следующих профилактических мероприятий:</w:t>
      </w:r>
    </w:p>
    <w:p w:rsidR="004B2C55" w:rsidRPr="004B2C55" w:rsidRDefault="004B2C55" w:rsidP="004B2C5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4B2C55">
        <w:rPr>
          <w:rFonts w:ascii="Arial" w:eastAsia="Calibri" w:hAnsi="Arial" w:cs="Arial"/>
          <w:sz w:val="24"/>
          <w:szCs w:val="24"/>
        </w:rPr>
        <w:t xml:space="preserve"> информирование (ст. 46 Федерального закона от 31.07.2020 № 248-ФЗ);</w:t>
      </w:r>
    </w:p>
    <w:p w:rsidR="004B2C55" w:rsidRPr="004B2C55" w:rsidRDefault="004B2C55" w:rsidP="004B2C5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="Calibri" w:hAnsi="Arial" w:cs="Arial"/>
          <w:sz w:val="24"/>
          <w:szCs w:val="24"/>
        </w:rPr>
      </w:pPr>
      <w:r w:rsidRPr="004B2C55">
        <w:rPr>
          <w:rFonts w:ascii="Arial" w:eastAsia="Calibri" w:hAnsi="Arial" w:cs="Arial"/>
          <w:sz w:val="24"/>
          <w:szCs w:val="24"/>
        </w:rPr>
        <w:t>2)  объявление предостережения (ст. 49 Федерального закона от 31.07.2020 № 248-ФЗ);</w:t>
      </w:r>
    </w:p>
    <w:p w:rsidR="004B2C55" w:rsidRPr="004B2C55" w:rsidRDefault="004B2C55" w:rsidP="004B2C55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="Calibri" w:hAnsi="Arial" w:cs="Arial"/>
          <w:sz w:val="24"/>
          <w:szCs w:val="24"/>
        </w:rPr>
      </w:pPr>
      <w:r w:rsidRPr="004B2C55">
        <w:rPr>
          <w:rFonts w:ascii="Arial" w:eastAsia="Calibri" w:hAnsi="Arial" w:cs="Arial"/>
          <w:sz w:val="24"/>
          <w:szCs w:val="24"/>
        </w:rPr>
        <w:lastRenderedPageBreak/>
        <w:t>3)   консультирование (ст. 50 Федерального закона от 31.07.2020 № 248-ФЗ);</w:t>
      </w:r>
    </w:p>
    <w:p w:rsidR="004B2C55" w:rsidRPr="004B2C55" w:rsidRDefault="004B2C55" w:rsidP="00AF5EE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4B2C55">
        <w:rPr>
          <w:rFonts w:ascii="Arial" w:eastAsia="Calibri" w:hAnsi="Arial" w:cs="Arial"/>
          <w:sz w:val="24"/>
          <w:szCs w:val="24"/>
        </w:rPr>
        <w:t>4)   профилактический визит</w:t>
      </w:r>
      <w:r w:rsidR="00AF5EE5">
        <w:rPr>
          <w:rFonts w:ascii="Arial" w:eastAsia="Calibri" w:hAnsi="Arial" w:cs="Arial"/>
          <w:sz w:val="24"/>
          <w:szCs w:val="24"/>
        </w:rPr>
        <w:t xml:space="preserve"> (ст. 52 </w:t>
      </w:r>
      <w:r w:rsidRPr="004B2C55">
        <w:rPr>
          <w:rFonts w:ascii="Arial" w:eastAsia="Calibri" w:hAnsi="Arial" w:cs="Arial"/>
          <w:sz w:val="24"/>
          <w:szCs w:val="24"/>
        </w:rPr>
        <w:t>Федерального закона от 31.07.2020 № 248-ФЗ).</w:t>
      </w:r>
    </w:p>
    <w:p w:rsidR="004B2C55" w:rsidRPr="004B2C55" w:rsidRDefault="004B2C55" w:rsidP="004B2C55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="Calibri" w:hAnsi="Arial" w:cs="Arial"/>
          <w:sz w:val="24"/>
          <w:szCs w:val="24"/>
        </w:rPr>
      </w:pPr>
    </w:p>
    <w:p w:rsidR="004B2C55" w:rsidRPr="004B2C55" w:rsidRDefault="004B2C55" w:rsidP="004B2C5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4B2C55">
        <w:rPr>
          <w:rFonts w:ascii="Arial" w:eastAsia="Calibri" w:hAnsi="Arial" w:cs="Arial"/>
          <w:sz w:val="24"/>
          <w:szCs w:val="24"/>
        </w:rPr>
        <w:t>План проведения профилактических мероприятий</w:t>
      </w:r>
    </w:p>
    <w:p w:rsidR="004B2C55" w:rsidRPr="004B2C55" w:rsidRDefault="004B2C55" w:rsidP="004B2C5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5387"/>
        <w:gridCol w:w="1701"/>
        <w:gridCol w:w="2097"/>
      </w:tblGrid>
      <w:tr w:rsidR="004B2C55" w:rsidRPr="004B2C55" w:rsidTr="00814469">
        <w:tc>
          <w:tcPr>
            <w:tcW w:w="454" w:type="dxa"/>
            <w:shd w:val="clear" w:color="auto" w:fill="auto"/>
          </w:tcPr>
          <w:p w:rsidR="004B2C55" w:rsidRPr="004B2C55" w:rsidRDefault="004B2C55" w:rsidP="004B2C5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color w:val="000000"/>
                <w:sz w:val="24"/>
                <w:szCs w:val="24"/>
              </w:rPr>
              <w:t>№</w:t>
            </w:r>
          </w:p>
          <w:p w:rsidR="004B2C55" w:rsidRPr="004B2C55" w:rsidRDefault="004B2C55" w:rsidP="004B2C5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4B2C55" w:rsidRPr="004B2C55" w:rsidRDefault="004B2C55" w:rsidP="004B2C5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4B2C55" w:rsidRPr="004B2C55" w:rsidRDefault="004B2C55" w:rsidP="004B2C5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color w:val="000000"/>
                <w:sz w:val="24"/>
                <w:szCs w:val="24"/>
              </w:rPr>
              <w:t>Срок (периодичность) проведения</w:t>
            </w:r>
          </w:p>
        </w:tc>
        <w:tc>
          <w:tcPr>
            <w:tcW w:w="2097" w:type="dxa"/>
            <w:shd w:val="clear" w:color="auto" w:fill="auto"/>
          </w:tcPr>
          <w:p w:rsidR="004B2C55" w:rsidRPr="004B2C55" w:rsidRDefault="004B2C55" w:rsidP="004B2C5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Должностные лица, ответственные за реализацию </w:t>
            </w:r>
          </w:p>
        </w:tc>
      </w:tr>
      <w:tr w:rsidR="004B2C55" w:rsidRPr="004B2C55" w:rsidTr="000E4C99">
        <w:trPr>
          <w:trHeight w:val="328"/>
        </w:trPr>
        <w:tc>
          <w:tcPr>
            <w:tcW w:w="9639" w:type="dxa"/>
            <w:gridSpan w:val="4"/>
            <w:shd w:val="clear" w:color="auto" w:fill="auto"/>
          </w:tcPr>
          <w:p w:rsidR="004B2C55" w:rsidRPr="004B2C55" w:rsidRDefault="004B2C55" w:rsidP="004B2C55">
            <w:pPr>
              <w:tabs>
                <w:tab w:val="left" w:pos="1878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color w:val="000000"/>
                <w:sz w:val="24"/>
                <w:szCs w:val="24"/>
              </w:rPr>
              <w:t>1. ИНФОРМИРОВАНИЕ</w:t>
            </w:r>
          </w:p>
        </w:tc>
      </w:tr>
      <w:tr w:rsidR="004B2C55" w:rsidRPr="004B2C55" w:rsidTr="00814469">
        <w:tc>
          <w:tcPr>
            <w:tcW w:w="454" w:type="dxa"/>
            <w:shd w:val="clear" w:color="auto" w:fill="auto"/>
          </w:tcPr>
          <w:p w:rsidR="004B2C55" w:rsidRPr="004B2C55" w:rsidRDefault="004B2C55" w:rsidP="004B2C55">
            <w:pPr>
              <w:spacing w:after="0" w:line="240" w:lineRule="auto"/>
              <w:ind w:left="-108" w:right="-131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387" w:type="dxa"/>
            <w:shd w:val="clear" w:color="auto" w:fill="auto"/>
          </w:tcPr>
          <w:p w:rsidR="004B2C55" w:rsidRPr="004B2C55" w:rsidRDefault="004B2C55" w:rsidP="000E4C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sz w:val="24"/>
                <w:szCs w:val="24"/>
              </w:rPr>
              <w:t xml:space="preserve">Размещение на официальном сайте  администрации </w:t>
            </w:r>
            <w:r w:rsidR="000E4C99">
              <w:rPr>
                <w:rFonts w:ascii="Arial" w:eastAsia="Calibri" w:hAnsi="Arial" w:cs="Arial"/>
                <w:sz w:val="24"/>
                <w:szCs w:val="24"/>
              </w:rPr>
              <w:t>Бородинского сельсовета Рыб</w:t>
            </w:r>
            <w:r w:rsidRPr="004B2C55">
              <w:rPr>
                <w:rFonts w:ascii="Arial" w:eastAsia="Calibri" w:hAnsi="Arial" w:cs="Arial"/>
                <w:sz w:val="24"/>
                <w:szCs w:val="24"/>
              </w:rPr>
              <w:t>инского района</w:t>
            </w:r>
            <w:r w:rsidR="000E4C99">
              <w:rPr>
                <w:rFonts w:ascii="Arial" w:eastAsia="Calibri" w:hAnsi="Arial" w:cs="Arial"/>
                <w:sz w:val="24"/>
                <w:szCs w:val="24"/>
              </w:rPr>
              <w:t xml:space="preserve"> Красноярского края</w:t>
            </w:r>
            <w:r w:rsidRPr="004B2C55">
              <w:rPr>
                <w:rFonts w:ascii="Arial" w:eastAsia="Calibri" w:hAnsi="Arial" w:cs="Arial"/>
                <w:sz w:val="24"/>
                <w:szCs w:val="24"/>
              </w:rPr>
              <w:t xml:space="preserve">   текстов нормативных правовых актов, регулирующих осуществление муниципального контроля в сфере благоустройства (далее – контроль); перечня нормативных правовых актов с указанием структурных единиц, содержащих обязательные требования; информации о мерах ответственности, применяемых при нарушении обязательных требований</w:t>
            </w:r>
          </w:p>
        </w:tc>
        <w:tc>
          <w:tcPr>
            <w:tcW w:w="1701" w:type="dxa"/>
            <w:shd w:val="clear" w:color="auto" w:fill="auto"/>
          </w:tcPr>
          <w:p w:rsidR="004B2C55" w:rsidRPr="004B2C55" w:rsidRDefault="004B2C55" w:rsidP="004B2C5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sz w:val="24"/>
                <w:szCs w:val="24"/>
              </w:rPr>
              <w:t xml:space="preserve">в течение года </w:t>
            </w:r>
          </w:p>
          <w:p w:rsidR="004B2C55" w:rsidRPr="004B2C55" w:rsidRDefault="004B2C55" w:rsidP="004B2C55">
            <w:pPr>
              <w:spacing w:after="0" w:line="240" w:lineRule="auto"/>
              <w:jc w:val="both"/>
              <w:rPr>
                <w:rFonts w:ascii="Arial" w:eastAsia="Calibri" w:hAnsi="Arial" w:cs="Arial"/>
                <w:i/>
                <w:color w:val="FF0000"/>
                <w:sz w:val="24"/>
                <w:szCs w:val="24"/>
              </w:rPr>
            </w:pPr>
          </w:p>
        </w:tc>
        <w:tc>
          <w:tcPr>
            <w:tcW w:w="2097" w:type="dxa"/>
            <w:shd w:val="clear" w:color="auto" w:fill="auto"/>
          </w:tcPr>
          <w:p w:rsidR="004B2C55" w:rsidRDefault="000E4C99" w:rsidP="004B2C55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7196E">
              <w:rPr>
                <w:rFonts w:ascii="Arial" w:eastAsia="Calibri" w:hAnsi="Arial" w:cs="Arial"/>
                <w:color w:val="000000"/>
                <w:sz w:val="24"/>
                <w:szCs w:val="24"/>
              </w:rPr>
              <w:t>Заместитель главы Бородинского сельсовета</w:t>
            </w:r>
          </w:p>
          <w:p w:rsidR="0057196E" w:rsidRPr="0057196E" w:rsidRDefault="0057196E" w:rsidP="004B2C55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  <w:p w:rsidR="000E4C99" w:rsidRPr="004B2C55" w:rsidRDefault="000E4C99" w:rsidP="004B2C55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vertAlign w:val="superscript"/>
              </w:rPr>
            </w:pPr>
            <w:r w:rsidRPr="0057196E">
              <w:rPr>
                <w:rFonts w:ascii="Arial" w:eastAsia="Calibri" w:hAnsi="Arial" w:cs="Arial"/>
                <w:color w:val="000000"/>
                <w:sz w:val="24"/>
                <w:szCs w:val="24"/>
              </w:rPr>
              <w:t>Специалист по организации обслуживания деятельности администрации Бородинского сельсовета</w:t>
            </w:r>
          </w:p>
        </w:tc>
      </w:tr>
      <w:tr w:rsidR="004B2C55" w:rsidRPr="004B2C55" w:rsidTr="00814469">
        <w:tc>
          <w:tcPr>
            <w:tcW w:w="454" w:type="dxa"/>
            <w:shd w:val="clear" w:color="auto" w:fill="auto"/>
          </w:tcPr>
          <w:p w:rsidR="004B2C55" w:rsidRPr="004B2C55" w:rsidRDefault="004B2C55" w:rsidP="004B2C55">
            <w:pPr>
              <w:spacing w:after="0" w:line="240" w:lineRule="auto"/>
              <w:ind w:left="-108" w:right="-131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387" w:type="dxa"/>
            <w:shd w:val="clear" w:color="auto" w:fill="auto"/>
          </w:tcPr>
          <w:p w:rsidR="004B2C55" w:rsidRPr="004B2C55" w:rsidRDefault="004B2C55" w:rsidP="0057196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sz w:val="24"/>
                <w:szCs w:val="24"/>
              </w:rPr>
              <w:t xml:space="preserve">Размещение на официальном сайте администрации  </w:t>
            </w:r>
            <w:r w:rsidR="0057196E">
              <w:rPr>
                <w:rFonts w:ascii="Arial" w:eastAsia="Calibri" w:hAnsi="Arial" w:cs="Arial"/>
                <w:sz w:val="24"/>
                <w:szCs w:val="24"/>
              </w:rPr>
              <w:t>Бородинского сельсовета Рыб</w:t>
            </w:r>
            <w:r w:rsidR="0057196E" w:rsidRPr="004B2C55">
              <w:rPr>
                <w:rFonts w:ascii="Arial" w:eastAsia="Calibri" w:hAnsi="Arial" w:cs="Arial"/>
                <w:sz w:val="24"/>
                <w:szCs w:val="24"/>
              </w:rPr>
              <w:t>инского района</w:t>
            </w:r>
            <w:r w:rsidR="0057196E">
              <w:rPr>
                <w:rFonts w:ascii="Arial" w:eastAsia="Calibri" w:hAnsi="Arial" w:cs="Arial"/>
                <w:sz w:val="24"/>
                <w:szCs w:val="24"/>
              </w:rPr>
              <w:t xml:space="preserve"> Красноярского края</w:t>
            </w:r>
            <w:r w:rsidR="0057196E" w:rsidRPr="004B2C55">
              <w:rPr>
                <w:rFonts w:ascii="Arial" w:eastAsia="Calibri" w:hAnsi="Arial" w:cs="Arial"/>
                <w:sz w:val="24"/>
                <w:szCs w:val="24"/>
              </w:rPr>
              <w:t xml:space="preserve">   </w:t>
            </w:r>
            <w:r w:rsidRPr="004B2C55">
              <w:rPr>
                <w:rFonts w:ascii="Arial" w:eastAsia="Calibri" w:hAnsi="Arial" w:cs="Arial"/>
                <w:sz w:val="24"/>
                <w:szCs w:val="24"/>
              </w:rPr>
              <w:t xml:space="preserve"> сведений об изменениях, внесенных в нормативные правовые акты, регулирующие осуществление муниципального контроля, о сроках и порядке их вступления в силу</w:t>
            </w:r>
          </w:p>
        </w:tc>
        <w:tc>
          <w:tcPr>
            <w:tcW w:w="1701" w:type="dxa"/>
            <w:shd w:val="clear" w:color="auto" w:fill="auto"/>
          </w:tcPr>
          <w:p w:rsidR="004B2C55" w:rsidRPr="004B2C55" w:rsidRDefault="004B2C55" w:rsidP="004B2C55">
            <w:pPr>
              <w:spacing w:after="0" w:line="240" w:lineRule="auto"/>
              <w:ind w:left="-108" w:right="-108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sz w:val="24"/>
                <w:szCs w:val="24"/>
              </w:rPr>
              <w:t>в течение года (при необходимости)</w:t>
            </w:r>
          </w:p>
          <w:p w:rsidR="004B2C55" w:rsidRPr="004B2C55" w:rsidRDefault="004B2C55" w:rsidP="004B2C55">
            <w:pPr>
              <w:spacing w:after="0" w:line="240" w:lineRule="auto"/>
              <w:ind w:left="-108" w:right="-108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B2C55" w:rsidRPr="004B2C55" w:rsidRDefault="004B2C55" w:rsidP="004B2C55">
            <w:pPr>
              <w:spacing w:after="0" w:line="240" w:lineRule="auto"/>
              <w:ind w:left="-108" w:right="-108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B2C55" w:rsidRPr="004B2C55" w:rsidRDefault="004B2C55" w:rsidP="004B2C55">
            <w:pPr>
              <w:spacing w:after="0" w:line="240" w:lineRule="auto"/>
              <w:ind w:left="-108" w:right="-108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097" w:type="dxa"/>
            <w:shd w:val="clear" w:color="auto" w:fill="auto"/>
          </w:tcPr>
          <w:p w:rsidR="004B2C55" w:rsidRPr="004B2C55" w:rsidRDefault="0057196E" w:rsidP="004B2C55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7196E">
              <w:rPr>
                <w:rFonts w:ascii="Arial" w:eastAsia="Calibri" w:hAnsi="Arial" w:cs="Arial"/>
                <w:color w:val="000000"/>
                <w:sz w:val="24"/>
                <w:szCs w:val="24"/>
              </w:rPr>
              <w:t>Специалист по организации обслуживания деятельности администрации Бородинского сельсовета</w:t>
            </w:r>
          </w:p>
        </w:tc>
      </w:tr>
      <w:tr w:rsidR="004B2C55" w:rsidRPr="004B2C55" w:rsidTr="00814469">
        <w:tc>
          <w:tcPr>
            <w:tcW w:w="454" w:type="dxa"/>
            <w:shd w:val="clear" w:color="auto" w:fill="auto"/>
          </w:tcPr>
          <w:p w:rsidR="004B2C55" w:rsidRPr="004B2C55" w:rsidRDefault="004B2C55" w:rsidP="004B2C55">
            <w:pPr>
              <w:spacing w:after="0" w:line="240" w:lineRule="auto"/>
              <w:ind w:left="-108" w:right="-131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387" w:type="dxa"/>
            <w:shd w:val="clear" w:color="auto" w:fill="auto"/>
          </w:tcPr>
          <w:p w:rsidR="004B2C55" w:rsidRPr="004B2C55" w:rsidRDefault="004B2C55" w:rsidP="0057196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sz w:val="24"/>
                <w:szCs w:val="24"/>
              </w:rPr>
              <w:t xml:space="preserve">Размещение на официальном сайте администрации  </w:t>
            </w:r>
            <w:r w:rsidR="0057196E">
              <w:rPr>
                <w:rFonts w:ascii="Arial" w:eastAsia="Calibri" w:hAnsi="Arial" w:cs="Arial"/>
                <w:sz w:val="24"/>
                <w:szCs w:val="24"/>
              </w:rPr>
              <w:t>Бородинского сельсовета Рыб</w:t>
            </w:r>
            <w:r w:rsidR="0057196E" w:rsidRPr="004B2C55">
              <w:rPr>
                <w:rFonts w:ascii="Arial" w:eastAsia="Calibri" w:hAnsi="Arial" w:cs="Arial"/>
                <w:sz w:val="24"/>
                <w:szCs w:val="24"/>
              </w:rPr>
              <w:t>инского района</w:t>
            </w:r>
            <w:r w:rsidR="0057196E">
              <w:rPr>
                <w:rFonts w:ascii="Arial" w:eastAsia="Calibri" w:hAnsi="Arial" w:cs="Arial"/>
                <w:sz w:val="24"/>
                <w:szCs w:val="24"/>
              </w:rPr>
              <w:t xml:space="preserve"> Красноярского края</w:t>
            </w:r>
            <w:r w:rsidR="0057196E" w:rsidRPr="004B2C55">
              <w:rPr>
                <w:rFonts w:ascii="Arial" w:eastAsia="Calibri" w:hAnsi="Arial" w:cs="Arial"/>
                <w:sz w:val="24"/>
                <w:szCs w:val="24"/>
              </w:rPr>
              <w:t xml:space="preserve">    </w:t>
            </w:r>
            <w:r w:rsidRPr="004B2C55">
              <w:rPr>
                <w:rFonts w:ascii="Arial" w:eastAsia="Calibri" w:hAnsi="Arial" w:cs="Arial"/>
                <w:sz w:val="24"/>
                <w:szCs w:val="24"/>
              </w:rPr>
              <w:t>сведений  о способах получения консультаций по вопросам соблюдения обязательных требований</w:t>
            </w:r>
          </w:p>
        </w:tc>
        <w:tc>
          <w:tcPr>
            <w:tcW w:w="1701" w:type="dxa"/>
            <w:shd w:val="clear" w:color="auto" w:fill="auto"/>
          </w:tcPr>
          <w:p w:rsidR="004B2C55" w:rsidRPr="004B2C55" w:rsidRDefault="004B2C55" w:rsidP="004B2C55">
            <w:pPr>
              <w:spacing w:after="0" w:line="240" w:lineRule="auto"/>
              <w:ind w:left="-108" w:right="-108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sz w:val="24"/>
                <w:szCs w:val="24"/>
              </w:rPr>
              <w:t xml:space="preserve">1 квартал </w:t>
            </w:r>
          </w:p>
        </w:tc>
        <w:tc>
          <w:tcPr>
            <w:tcW w:w="2097" w:type="dxa"/>
            <w:shd w:val="clear" w:color="auto" w:fill="auto"/>
          </w:tcPr>
          <w:p w:rsidR="004B2C55" w:rsidRPr="004B2C55" w:rsidRDefault="0057196E" w:rsidP="004B2C55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7196E">
              <w:rPr>
                <w:rFonts w:ascii="Arial" w:eastAsia="Calibri" w:hAnsi="Arial" w:cs="Arial"/>
                <w:color w:val="000000"/>
                <w:sz w:val="24"/>
                <w:szCs w:val="24"/>
              </w:rPr>
              <w:t>Специалист по организации обслуживания деятельности администрации Бородинского сельсовета</w:t>
            </w:r>
          </w:p>
        </w:tc>
      </w:tr>
      <w:tr w:rsidR="004B2C55" w:rsidRPr="004B2C55" w:rsidTr="00814469">
        <w:tc>
          <w:tcPr>
            <w:tcW w:w="454" w:type="dxa"/>
            <w:shd w:val="clear" w:color="auto" w:fill="auto"/>
          </w:tcPr>
          <w:p w:rsidR="004B2C55" w:rsidRPr="004B2C55" w:rsidRDefault="004B2C55" w:rsidP="004B2C55">
            <w:pPr>
              <w:spacing w:after="0" w:line="240" w:lineRule="auto"/>
              <w:ind w:left="-108" w:right="-131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387" w:type="dxa"/>
            <w:shd w:val="clear" w:color="auto" w:fill="auto"/>
          </w:tcPr>
          <w:p w:rsidR="004B2C55" w:rsidRPr="004B2C55" w:rsidRDefault="004B2C55" w:rsidP="00814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sz w:val="24"/>
                <w:szCs w:val="24"/>
              </w:rPr>
              <w:t xml:space="preserve">Информирование контролируемых лиц посредством размещения информации о необходимости соблюдения обязательных требований на официальном сайте администрации </w:t>
            </w:r>
            <w:r w:rsidR="00814469">
              <w:rPr>
                <w:rFonts w:ascii="Arial" w:eastAsia="Calibri" w:hAnsi="Arial" w:cs="Arial"/>
                <w:sz w:val="24"/>
                <w:szCs w:val="24"/>
              </w:rPr>
              <w:t>Бородинского сельсовета Рыб</w:t>
            </w:r>
            <w:r w:rsidR="00814469" w:rsidRPr="004B2C55">
              <w:rPr>
                <w:rFonts w:ascii="Arial" w:eastAsia="Calibri" w:hAnsi="Arial" w:cs="Arial"/>
                <w:sz w:val="24"/>
                <w:szCs w:val="24"/>
              </w:rPr>
              <w:t>инского района</w:t>
            </w:r>
            <w:r w:rsidR="00814469">
              <w:rPr>
                <w:rFonts w:ascii="Arial" w:eastAsia="Calibri" w:hAnsi="Arial" w:cs="Arial"/>
                <w:sz w:val="24"/>
                <w:szCs w:val="24"/>
              </w:rPr>
              <w:t xml:space="preserve"> Красноярского края</w:t>
            </w:r>
            <w:r w:rsidR="00814469" w:rsidRPr="004B2C55">
              <w:rPr>
                <w:rFonts w:ascii="Arial" w:eastAsia="Calibri" w:hAnsi="Arial" w:cs="Arial"/>
                <w:sz w:val="24"/>
                <w:szCs w:val="24"/>
              </w:rPr>
              <w:t xml:space="preserve">    </w:t>
            </w:r>
            <w:r w:rsidRPr="004B2C55">
              <w:rPr>
                <w:rFonts w:ascii="Arial" w:eastAsia="Calibri" w:hAnsi="Arial" w:cs="Arial"/>
                <w:sz w:val="24"/>
                <w:szCs w:val="24"/>
              </w:rPr>
              <w:t>в средствах массовой информации  и в иных формах</w:t>
            </w:r>
          </w:p>
        </w:tc>
        <w:tc>
          <w:tcPr>
            <w:tcW w:w="1701" w:type="dxa"/>
            <w:shd w:val="clear" w:color="auto" w:fill="auto"/>
          </w:tcPr>
          <w:p w:rsidR="004B2C55" w:rsidRPr="004B2C55" w:rsidRDefault="004B2C55" w:rsidP="004B2C5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sz w:val="24"/>
                <w:szCs w:val="24"/>
              </w:rPr>
              <w:t xml:space="preserve">не реже 1 раза </w:t>
            </w:r>
          </w:p>
          <w:p w:rsidR="004B2C55" w:rsidRPr="004B2C55" w:rsidRDefault="004B2C55" w:rsidP="004B2C55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sz w:val="24"/>
                <w:szCs w:val="24"/>
              </w:rPr>
              <w:t>в квартал</w:t>
            </w:r>
          </w:p>
        </w:tc>
        <w:tc>
          <w:tcPr>
            <w:tcW w:w="2097" w:type="dxa"/>
            <w:shd w:val="clear" w:color="auto" w:fill="auto"/>
          </w:tcPr>
          <w:p w:rsidR="004B2C55" w:rsidRPr="004B2C55" w:rsidRDefault="00814469" w:rsidP="004B2C55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7196E">
              <w:rPr>
                <w:rFonts w:ascii="Arial" w:eastAsia="Calibri" w:hAnsi="Arial" w:cs="Arial"/>
                <w:color w:val="000000"/>
                <w:sz w:val="24"/>
                <w:szCs w:val="24"/>
              </w:rPr>
              <w:t>Специалист по организации обслуживания деятельности администрации Бородинского сельсовета</w:t>
            </w:r>
          </w:p>
        </w:tc>
      </w:tr>
      <w:tr w:rsidR="004B2C55" w:rsidRPr="004B2C55" w:rsidTr="00814469">
        <w:tc>
          <w:tcPr>
            <w:tcW w:w="454" w:type="dxa"/>
            <w:shd w:val="clear" w:color="auto" w:fill="auto"/>
          </w:tcPr>
          <w:p w:rsidR="004B2C55" w:rsidRPr="004B2C55" w:rsidRDefault="004B2C55" w:rsidP="004B2C55">
            <w:pPr>
              <w:spacing w:after="0" w:line="240" w:lineRule="auto"/>
              <w:ind w:left="-108" w:right="-131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387" w:type="dxa"/>
            <w:shd w:val="clear" w:color="auto" w:fill="auto"/>
          </w:tcPr>
          <w:p w:rsidR="00814469" w:rsidRPr="004B2C55" w:rsidRDefault="004B2C55" w:rsidP="00814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sz w:val="24"/>
                <w:szCs w:val="24"/>
              </w:rPr>
              <w:t>Подготовка и размещение на оф</w:t>
            </w:r>
            <w:r w:rsidR="00814469">
              <w:rPr>
                <w:rFonts w:ascii="Arial" w:eastAsia="Calibri" w:hAnsi="Arial" w:cs="Arial"/>
                <w:sz w:val="24"/>
                <w:szCs w:val="24"/>
              </w:rPr>
              <w:t>ициальном  сайте администрации Бородинского сельсовета Рыб</w:t>
            </w:r>
            <w:r w:rsidR="00814469" w:rsidRPr="004B2C55">
              <w:rPr>
                <w:rFonts w:ascii="Arial" w:eastAsia="Calibri" w:hAnsi="Arial" w:cs="Arial"/>
                <w:sz w:val="24"/>
                <w:szCs w:val="24"/>
              </w:rPr>
              <w:t>инского района</w:t>
            </w:r>
            <w:r w:rsidR="00814469">
              <w:rPr>
                <w:rFonts w:ascii="Arial" w:eastAsia="Calibri" w:hAnsi="Arial" w:cs="Arial"/>
                <w:sz w:val="24"/>
                <w:szCs w:val="24"/>
              </w:rPr>
              <w:t xml:space="preserve"> Красноярского края</w:t>
            </w:r>
            <w:r w:rsidR="00814469" w:rsidRPr="004B2C55">
              <w:rPr>
                <w:rFonts w:ascii="Arial" w:eastAsia="Calibri" w:hAnsi="Arial" w:cs="Arial"/>
                <w:sz w:val="24"/>
                <w:szCs w:val="24"/>
              </w:rPr>
              <w:t xml:space="preserve">    </w:t>
            </w:r>
          </w:p>
          <w:p w:rsidR="004B2C55" w:rsidRPr="004B2C55" w:rsidRDefault="004B2C55" w:rsidP="004B2C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B2C55" w:rsidRPr="004B2C55" w:rsidRDefault="004B2C55" w:rsidP="004B2C55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color w:val="000000"/>
                <w:sz w:val="24"/>
                <w:szCs w:val="24"/>
              </w:rPr>
              <w:t>до 15 марта года, следующего за отчетным</w:t>
            </w:r>
          </w:p>
        </w:tc>
        <w:tc>
          <w:tcPr>
            <w:tcW w:w="2097" w:type="dxa"/>
            <w:shd w:val="clear" w:color="auto" w:fill="auto"/>
          </w:tcPr>
          <w:p w:rsidR="004B2C55" w:rsidRPr="004B2C55" w:rsidRDefault="00814469" w:rsidP="004B2C55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7196E">
              <w:rPr>
                <w:rFonts w:ascii="Arial" w:eastAsia="Calibri" w:hAnsi="Arial" w:cs="Arial"/>
                <w:color w:val="000000"/>
                <w:sz w:val="24"/>
                <w:szCs w:val="24"/>
              </w:rPr>
              <w:t>Специалист по организации обслуживания деятельности администрации Бородинского сельсовета</w:t>
            </w:r>
          </w:p>
        </w:tc>
      </w:tr>
      <w:tr w:rsidR="00814469" w:rsidRPr="004B2C55" w:rsidTr="00814469">
        <w:tc>
          <w:tcPr>
            <w:tcW w:w="454" w:type="dxa"/>
            <w:shd w:val="clear" w:color="auto" w:fill="auto"/>
          </w:tcPr>
          <w:p w:rsidR="00814469" w:rsidRPr="004B2C55" w:rsidRDefault="00814469" w:rsidP="00814469">
            <w:pPr>
              <w:spacing w:after="0" w:line="240" w:lineRule="auto"/>
              <w:ind w:left="-108" w:right="-131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387" w:type="dxa"/>
            <w:shd w:val="clear" w:color="auto" w:fill="auto"/>
          </w:tcPr>
          <w:p w:rsidR="00814469" w:rsidRPr="004B2C55" w:rsidRDefault="00814469" w:rsidP="00814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sz w:val="24"/>
                <w:szCs w:val="24"/>
              </w:rPr>
              <w:t xml:space="preserve">Разработка, утверждение и размещение на официальном сайте администрации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Бородинского сельсовета Рыб</w:t>
            </w:r>
            <w:r w:rsidRPr="004B2C55">
              <w:rPr>
                <w:rFonts w:ascii="Arial" w:eastAsia="Calibri" w:hAnsi="Arial" w:cs="Arial"/>
                <w:sz w:val="24"/>
                <w:szCs w:val="24"/>
              </w:rPr>
              <w:t>инского района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Красноярского края</w:t>
            </w:r>
            <w:r w:rsidRPr="004B2C55">
              <w:rPr>
                <w:rFonts w:ascii="Arial" w:eastAsia="Calibri" w:hAnsi="Arial" w:cs="Arial"/>
                <w:sz w:val="24"/>
                <w:szCs w:val="24"/>
              </w:rPr>
              <w:t xml:space="preserve">    Программы профилактики рисков причинения вреда (ущерба) охраняемым законом ценностям при </w:t>
            </w:r>
            <w:r w:rsidRPr="004B2C55">
              <w:rPr>
                <w:rFonts w:ascii="Arial" w:eastAsia="Calibri" w:hAnsi="Arial" w:cs="Arial"/>
                <w:sz w:val="24"/>
                <w:szCs w:val="24"/>
              </w:rPr>
              <w:lastRenderedPageBreak/>
              <w:t>осуществлении муниципального контроля в сфере благоустройства на 2026 год</w:t>
            </w:r>
          </w:p>
        </w:tc>
        <w:tc>
          <w:tcPr>
            <w:tcW w:w="1701" w:type="dxa"/>
            <w:shd w:val="clear" w:color="auto" w:fill="auto"/>
          </w:tcPr>
          <w:p w:rsidR="00814469" w:rsidRPr="004B2C55" w:rsidRDefault="00814469" w:rsidP="00814469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highlight w:val="yellow"/>
              </w:rPr>
            </w:pPr>
            <w:r w:rsidRPr="004B2C55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 xml:space="preserve">утверждение – не позднее 20.12.2025, размещение – в течение 5 </w:t>
            </w:r>
            <w:r w:rsidRPr="004B2C55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>дней со дня утверждения</w:t>
            </w:r>
          </w:p>
        </w:tc>
        <w:tc>
          <w:tcPr>
            <w:tcW w:w="2097" w:type="dxa"/>
            <w:shd w:val="clear" w:color="auto" w:fill="auto"/>
          </w:tcPr>
          <w:p w:rsidR="00814469" w:rsidRPr="004B2C55" w:rsidRDefault="00814469" w:rsidP="00814469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7196E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 xml:space="preserve">Специалист по организации обслуживания деятельности администрации </w:t>
            </w:r>
            <w:r w:rsidRPr="0057196E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>Бородинского сельсовета</w:t>
            </w:r>
          </w:p>
        </w:tc>
      </w:tr>
      <w:tr w:rsidR="00814469" w:rsidRPr="004B2C55" w:rsidTr="00BD2905">
        <w:tc>
          <w:tcPr>
            <w:tcW w:w="9639" w:type="dxa"/>
            <w:gridSpan w:val="4"/>
            <w:shd w:val="clear" w:color="auto" w:fill="auto"/>
          </w:tcPr>
          <w:p w:rsidR="00814469" w:rsidRPr="004B2C55" w:rsidRDefault="00814469" w:rsidP="00814469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>2. ОБЪЯВЛЕНИЕ ПРЕДОСТЕРЕЖЕНИЯ</w:t>
            </w:r>
          </w:p>
        </w:tc>
      </w:tr>
      <w:tr w:rsidR="00814469" w:rsidRPr="004B2C55" w:rsidTr="00814469">
        <w:trPr>
          <w:trHeight w:val="1362"/>
        </w:trPr>
        <w:tc>
          <w:tcPr>
            <w:tcW w:w="454" w:type="dxa"/>
            <w:shd w:val="clear" w:color="auto" w:fill="auto"/>
          </w:tcPr>
          <w:p w:rsidR="00814469" w:rsidRPr="004B2C55" w:rsidRDefault="00814469" w:rsidP="00814469">
            <w:pPr>
              <w:spacing w:after="0" w:line="240" w:lineRule="auto"/>
              <w:ind w:left="-108" w:right="-131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387" w:type="dxa"/>
            <w:shd w:val="clear" w:color="auto" w:fill="auto"/>
          </w:tcPr>
          <w:p w:rsidR="00814469" w:rsidRPr="004B2C55" w:rsidRDefault="00814469" w:rsidP="00814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color w:val="010101"/>
                <w:sz w:val="24"/>
                <w:szCs w:val="24"/>
                <w:shd w:val="clear" w:color="auto" w:fill="FFFFFF"/>
              </w:rPr>
              <w:t>В случае наличия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 объявляется подконтрольному субъекту предостережение о недопустимости нарушения обязательных требований и предлагает принять меры по обеспечению соблюдения обязательных</w:t>
            </w:r>
            <w:r w:rsidRPr="004B2C55">
              <w:rPr>
                <w:rFonts w:ascii="Arial" w:eastAsia="Calibri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  <w:shd w:val="clear" w:color="auto" w:fill="auto"/>
          </w:tcPr>
          <w:p w:rsidR="00814469" w:rsidRPr="004B2C55" w:rsidRDefault="00814469" w:rsidP="00814469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color w:val="000000"/>
                <w:sz w:val="24"/>
                <w:szCs w:val="24"/>
              </w:rPr>
              <w:t>в течение года (при необходимости)</w:t>
            </w:r>
          </w:p>
        </w:tc>
        <w:tc>
          <w:tcPr>
            <w:tcW w:w="2097" w:type="dxa"/>
            <w:shd w:val="clear" w:color="auto" w:fill="auto"/>
          </w:tcPr>
          <w:p w:rsidR="00814469" w:rsidRPr="004B2C55" w:rsidRDefault="00814469" w:rsidP="00814469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sz w:val="24"/>
                <w:szCs w:val="24"/>
              </w:rPr>
              <w:t xml:space="preserve">Должностные лица администрации </w:t>
            </w:r>
            <w:r>
              <w:rPr>
                <w:rFonts w:ascii="Arial" w:eastAsia="Calibri" w:hAnsi="Arial" w:cs="Arial"/>
                <w:sz w:val="24"/>
                <w:szCs w:val="24"/>
              </w:rPr>
              <w:t>Бородинского сельсовета</w:t>
            </w:r>
            <w:r w:rsidRPr="004B2C55">
              <w:rPr>
                <w:rFonts w:ascii="Arial" w:eastAsia="Calibri" w:hAnsi="Arial" w:cs="Arial"/>
                <w:sz w:val="24"/>
                <w:szCs w:val="24"/>
              </w:rPr>
              <w:t>Рыбинского района Красноярского края</w:t>
            </w:r>
            <w:r w:rsidRPr="004B2C55">
              <w:rPr>
                <w:rFonts w:ascii="Arial" w:eastAsia="Calibri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,</w:t>
            </w:r>
            <w:r w:rsidRPr="004B2C55">
              <w:rPr>
                <w:rFonts w:ascii="Arial" w:eastAsia="Calibri" w:hAnsi="Arial" w:cs="Arial"/>
                <w:sz w:val="24"/>
                <w:szCs w:val="24"/>
              </w:rPr>
              <w:t xml:space="preserve"> уполномоченными осуществлять муниципальный контроль</w:t>
            </w:r>
            <w:r w:rsidRPr="004B2C55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814469" w:rsidRPr="004B2C55" w:rsidRDefault="00814469" w:rsidP="00814469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814469" w:rsidRPr="004B2C55" w:rsidTr="00BD2905">
        <w:tc>
          <w:tcPr>
            <w:tcW w:w="9639" w:type="dxa"/>
            <w:gridSpan w:val="4"/>
            <w:shd w:val="clear" w:color="auto" w:fill="auto"/>
          </w:tcPr>
          <w:p w:rsidR="00814469" w:rsidRPr="004B2C55" w:rsidRDefault="00814469" w:rsidP="00814469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color w:val="000000"/>
                <w:sz w:val="24"/>
                <w:szCs w:val="24"/>
              </w:rPr>
              <w:t>3. КОНСУЛЬТИРОВАНИЕ</w:t>
            </w:r>
          </w:p>
        </w:tc>
      </w:tr>
      <w:tr w:rsidR="00814469" w:rsidRPr="004B2C55" w:rsidTr="00814469">
        <w:tc>
          <w:tcPr>
            <w:tcW w:w="454" w:type="dxa"/>
            <w:shd w:val="clear" w:color="auto" w:fill="auto"/>
          </w:tcPr>
          <w:p w:rsidR="00814469" w:rsidRPr="004B2C55" w:rsidRDefault="00814469" w:rsidP="00814469">
            <w:pPr>
              <w:spacing w:after="0" w:line="240" w:lineRule="auto"/>
              <w:ind w:left="-108" w:right="-131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highlight w:val="yellow"/>
              </w:rPr>
            </w:pPr>
            <w:r w:rsidRPr="004B2C55">
              <w:rPr>
                <w:rFonts w:ascii="Arial" w:eastAsia="Calibri" w:hAnsi="Arial" w:cs="Arial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387" w:type="dxa"/>
            <w:shd w:val="clear" w:color="auto" w:fill="auto"/>
          </w:tcPr>
          <w:p w:rsidR="00814469" w:rsidRPr="004B2C55" w:rsidRDefault="00814469" w:rsidP="00814469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2C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Консультирование контролируемых лиц и их представителей по телефону, посредством видеоконференцсвязи, на личном приеме либо в ходе проведения профилактического мероприятия, контрольного мероприятия по следующим вопросам:</w:t>
            </w:r>
          </w:p>
          <w:p w:rsidR="00814469" w:rsidRPr="004B2C55" w:rsidRDefault="00814469" w:rsidP="00814469">
            <w:pPr>
              <w:tabs>
                <w:tab w:val="left" w:pos="0"/>
              </w:tabs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2C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организация и осуществление муниципального контроля;</w:t>
            </w:r>
          </w:p>
          <w:p w:rsidR="00814469" w:rsidRPr="004B2C55" w:rsidRDefault="00814469" w:rsidP="0081446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2C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порядок осуществления профилактических, контрольных мероприятий;</w:t>
            </w:r>
          </w:p>
          <w:p w:rsidR="00814469" w:rsidRPr="004B2C55" w:rsidRDefault="00814469" w:rsidP="0081446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2C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применение мер ответственности за нарушение обязательных требований.</w:t>
            </w:r>
          </w:p>
        </w:tc>
        <w:tc>
          <w:tcPr>
            <w:tcW w:w="1701" w:type="dxa"/>
            <w:shd w:val="clear" w:color="auto" w:fill="auto"/>
          </w:tcPr>
          <w:p w:rsidR="00814469" w:rsidRPr="004B2C55" w:rsidRDefault="00814469" w:rsidP="00814469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color w:val="000000"/>
                <w:sz w:val="24"/>
                <w:szCs w:val="24"/>
              </w:rPr>
              <w:t>в течение года</w:t>
            </w:r>
          </w:p>
          <w:p w:rsidR="00814469" w:rsidRPr="004B2C55" w:rsidRDefault="00814469" w:rsidP="00814469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color w:val="000000"/>
                <w:sz w:val="24"/>
                <w:szCs w:val="24"/>
              </w:rPr>
              <w:t>(при обращении)</w:t>
            </w:r>
          </w:p>
        </w:tc>
        <w:tc>
          <w:tcPr>
            <w:tcW w:w="2097" w:type="dxa"/>
            <w:shd w:val="clear" w:color="auto" w:fill="auto"/>
          </w:tcPr>
          <w:p w:rsidR="00814469" w:rsidRPr="004B2C55" w:rsidRDefault="00814469" w:rsidP="00814469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Глава 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Бородинского сельсовета, З</w:t>
            </w:r>
            <w:r w:rsidRPr="004B2C55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аместитель главы  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Бородинского сельсовета,</w:t>
            </w:r>
          </w:p>
          <w:p w:rsidR="00814469" w:rsidRPr="004B2C55" w:rsidRDefault="00814469" w:rsidP="00814469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7196E">
              <w:rPr>
                <w:rFonts w:ascii="Arial" w:eastAsia="Calibri" w:hAnsi="Arial" w:cs="Arial"/>
                <w:color w:val="000000"/>
                <w:sz w:val="24"/>
                <w:szCs w:val="24"/>
              </w:rPr>
              <w:t>Специалист по организации обслуживания деятельности администрации Бородинского сельсовета</w:t>
            </w:r>
          </w:p>
        </w:tc>
      </w:tr>
      <w:tr w:rsidR="00814469" w:rsidRPr="004B2C55" w:rsidTr="00BD2905">
        <w:tc>
          <w:tcPr>
            <w:tcW w:w="9639" w:type="dxa"/>
            <w:gridSpan w:val="4"/>
            <w:shd w:val="clear" w:color="auto" w:fill="auto"/>
          </w:tcPr>
          <w:p w:rsidR="00814469" w:rsidRPr="004B2C55" w:rsidRDefault="00814469" w:rsidP="00814469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color w:val="000000"/>
                <w:sz w:val="24"/>
                <w:szCs w:val="24"/>
              </w:rPr>
              <w:t>4. ПРОФИЛАКТИЧЕСКИЙ ВИЗИТ</w:t>
            </w:r>
          </w:p>
        </w:tc>
      </w:tr>
      <w:tr w:rsidR="00814469" w:rsidRPr="004B2C55" w:rsidTr="00814469">
        <w:trPr>
          <w:trHeight w:val="3012"/>
        </w:trPr>
        <w:tc>
          <w:tcPr>
            <w:tcW w:w="454" w:type="dxa"/>
            <w:shd w:val="clear" w:color="auto" w:fill="auto"/>
          </w:tcPr>
          <w:p w:rsidR="00814469" w:rsidRPr="004B2C55" w:rsidRDefault="00814469" w:rsidP="00814469">
            <w:pPr>
              <w:spacing w:after="0" w:line="240" w:lineRule="auto"/>
              <w:ind w:left="-108" w:right="-131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387" w:type="dxa"/>
            <w:shd w:val="clear" w:color="auto" w:fill="auto"/>
          </w:tcPr>
          <w:p w:rsidR="00814469" w:rsidRPr="004B2C55" w:rsidRDefault="00814469" w:rsidP="00814469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2C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Профилактическая беседа по месту осуществления деятельности контролируемого лица либо путем использования видеоконференцсвязи.</w:t>
            </w:r>
          </w:p>
        </w:tc>
        <w:tc>
          <w:tcPr>
            <w:tcW w:w="1701" w:type="dxa"/>
            <w:shd w:val="clear" w:color="auto" w:fill="auto"/>
          </w:tcPr>
          <w:p w:rsidR="00814469" w:rsidRPr="004B2C55" w:rsidRDefault="00814469" w:rsidP="00814469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sz w:val="24"/>
                <w:szCs w:val="24"/>
              </w:rPr>
              <w:t>П</w:t>
            </w:r>
            <w:r w:rsidRPr="004B2C55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о мере необходимости </w:t>
            </w:r>
          </w:p>
        </w:tc>
        <w:tc>
          <w:tcPr>
            <w:tcW w:w="2097" w:type="dxa"/>
            <w:shd w:val="clear" w:color="auto" w:fill="auto"/>
          </w:tcPr>
          <w:p w:rsidR="00814469" w:rsidRPr="004B2C55" w:rsidRDefault="00814469" w:rsidP="0081446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sz w:val="24"/>
                <w:szCs w:val="24"/>
              </w:rPr>
              <w:t>Должн</w:t>
            </w:r>
            <w:r w:rsidR="00C82EFE">
              <w:rPr>
                <w:rFonts w:ascii="Arial" w:eastAsia="Calibri" w:hAnsi="Arial" w:cs="Arial"/>
                <w:sz w:val="24"/>
                <w:szCs w:val="24"/>
              </w:rPr>
              <w:t>остные лица администраци Бородинского сельсовета</w:t>
            </w:r>
            <w:r w:rsidRPr="004B2C55">
              <w:rPr>
                <w:rFonts w:ascii="Arial" w:eastAsia="Calibri" w:hAnsi="Arial" w:cs="Arial"/>
                <w:sz w:val="24"/>
                <w:szCs w:val="24"/>
              </w:rPr>
              <w:t xml:space="preserve"> Рыбинского района Красноярского края</w:t>
            </w:r>
            <w:r w:rsidRPr="004B2C55">
              <w:rPr>
                <w:rFonts w:ascii="Arial" w:eastAsia="Calibri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,</w:t>
            </w:r>
            <w:r w:rsidRPr="004B2C55">
              <w:rPr>
                <w:rFonts w:ascii="Arial" w:eastAsia="Calibri" w:hAnsi="Arial" w:cs="Arial"/>
                <w:sz w:val="24"/>
                <w:szCs w:val="24"/>
              </w:rPr>
              <w:t xml:space="preserve"> уполномоченными осуществлять муниципальный контроль</w:t>
            </w:r>
            <w:r w:rsidRPr="004B2C55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4B2C55" w:rsidRPr="004B2C55" w:rsidRDefault="004B2C55" w:rsidP="004B2C5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4B2C55" w:rsidRPr="004B2C55" w:rsidRDefault="004B2C55" w:rsidP="004B2C5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4B2C55">
        <w:rPr>
          <w:rFonts w:ascii="Arial" w:eastAsia="Calibri" w:hAnsi="Arial" w:cs="Arial"/>
          <w:sz w:val="24"/>
          <w:szCs w:val="24"/>
        </w:rPr>
        <w:t>Раздел 4. Показатели результативности и эффективности программы профилактики</w:t>
      </w:r>
    </w:p>
    <w:p w:rsidR="004B2C55" w:rsidRPr="004B2C55" w:rsidRDefault="004B2C55" w:rsidP="004B2C5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B2C55" w:rsidRPr="004B2C55" w:rsidRDefault="004B2C55" w:rsidP="004B2C5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4B2C55">
        <w:rPr>
          <w:rFonts w:ascii="Arial" w:eastAsia="Calibri" w:hAnsi="Arial" w:cs="Arial"/>
          <w:sz w:val="24"/>
          <w:szCs w:val="24"/>
        </w:rPr>
        <w:tab/>
      </w:r>
      <w:r w:rsidRPr="004B2C55">
        <w:rPr>
          <w:rFonts w:ascii="Arial" w:eastAsia="Calibri" w:hAnsi="Arial" w:cs="Arial"/>
          <w:bCs/>
          <w:sz w:val="24"/>
          <w:szCs w:val="24"/>
        </w:rPr>
        <w:t xml:space="preserve">Оценка </w:t>
      </w:r>
      <w:r w:rsidRPr="004B2C55">
        <w:rPr>
          <w:rFonts w:ascii="Arial" w:eastAsia="Calibri" w:hAnsi="Arial" w:cs="Arial"/>
          <w:sz w:val="24"/>
          <w:szCs w:val="24"/>
        </w:rPr>
        <w:t>результативности и эффективности программы профилактики осуществляется в течение периода её реализации.</w:t>
      </w:r>
    </w:p>
    <w:p w:rsidR="004B2C55" w:rsidRPr="004B2C55" w:rsidRDefault="004B2C55" w:rsidP="004B2C5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4B2C55">
        <w:rPr>
          <w:rFonts w:ascii="Arial" w:eastAsia="Calibri" w:hAnsi="Arial" w:cs="Arial"/>
          <w:sz w:val="24"/>
          <w:szCs w:val="24"/>
        </w:rPr>
        <w:tab/>
        <w:t xml:space="preserve"> Отчетными показателями результативности и эффективности программы профилактики являются:</w:t>
      </w:r>
    </w:p>
    <w:p w:rsidR="004B2C55" w:rsidRPr="004B2C55" w:rsidRDefault="004B2C55" w:rsidP="004B2C55">
      <w:pPr>
        <w:spacing w:after="200" w:line="276" w:lineRule="auto"/>
        <w:jc w:val="both"/>
        <w:rPr>
          <w:rFonts w:ascii="Arial" w:eastAsia="Calibri" w:hAnsi="Arial" w:cs="Arial"/>
          <w:i/>
          <w:sz w:val="24"/>
          <w:szCs w:val="24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8"/>
        <w:gridCol w:w="3260"/>
      </w:tblGrid>
      <w:tr w:rsidR="004B2C55" w:rsidRPr="004B2C55" w:rsidTr="00BD2905">
        <w:trPr>
          <w:trHeight w:val="113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55" w:rsidRPr="004B2C55" w:rsidRDefault="004B2C55" w:rsidP="004B2C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C55" w:rsidRPr="004B2C55" w:rsidRDefault="004B2C55" w:rsidP="004B2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55" w:rsidRPr="004B2C55" w:rsidRDefault="004B2C55" w:rsidP="004B2C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sz w:val="24"/>
                <w:szCs w:val="24"/>
              </w:rPr>
              <w:t>Единица измерения, свидетельствующая о максимальной результативности Программы профилактики.</w:t>
            </w:r>
          </w:p>
        </w:tc>
      </w:tr>
      <w:tr w:rsidR="004B2C55" w:rsidRPr="004B2C55" w:rsidTr="00BD290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55" w:rsidRPr="004B2C55" w:rsidRDefault="004B2C55" w:rsidP="004B2C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sz w:val="24"/>
                <w:szCs w:val="24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55" w:rsidRPr="004B2C55" w:rsidRDefault="004B2C55" w:rsidP="004B2C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sz w:val="24"/>
                <w:szCs w:val="24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55" w:rsidRPr="004B2C55" w:rsidRDefault="004B2C55" w:rsidP="004B2C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sz w:val="24"/>
                <w:szCs w:val="24"/>
              </w:rPr>
              <w:t>100 %</w:t>
            </w:r>
          </w:p>
        </w:tc>
      </w:tr>
      <w:tr w:rsidR="004B2C55" w:rsidRPr="004B2C55" w:rsidTr="00BD2905">
        <w:trPr>
          <w:trHeight w:val="164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55" w:rsidRPr="004B2C55" w:rsidRDefault="004B2C55" w:rsidP="004B2C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sz w:val="24"/>
                <w:szCs w:val="24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55" w:rsidRPr="004B2C55" w:rsidRDefault="004B2C55" w:rsidP="004B2C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sz w:val="24"/>
                <w:szCs w:val="24"/>
              </w:rPr>
              <w:t xml:space="preserve">Доля случаев объявления предостережений, в общем количестве случаев </w:t>
            </w:r>
            <w:r w:rsidRPr="004B2C55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выявления готовящихся нарушений обязательных требований </w:t>
            </w:r>
            <w:r w:rsidRPr="004B2C55">
              <w:rPr>
                <w:rFonts w:ascii="Arial" w:eastAsia="Calibri" w:hAnsi="Arial" w:cs="Arial"/>
                <w:color w:val="000000"/>
                <w:sz w:val="24"/>
                <w:szCs w:val="24"/>
                <w:shd w:val="clear" w:color="auto" w:fill="FFFFFF"/>
              </w:rPr>
              <w:t>или признаков нарушений обязательных требований.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55" w:rsidRPr="004B2C55" w:rsidRDefault="004B2C55" w:rsidP="004B2C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sz w:val="24"/>
                <w:szCs w:val="24"/>
              </w:rPr>
              <w:t xml:space="preserve">100 % (если имелись случаи </w:t>
            </w:r>
            <w:r w:rsidRPr="004B2C55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выявления готовящихся нарушений обязательных требований </w:t>
            </w:r>
            <w:r w:rsidRPr="004B2C55">
              <w:rPr>
                <w:rFonts w:ascii="Arial" w:eastAsia="Calibri" w:hAnsi="Arial" w:cs="Arial"/>
                <w:color w:val="000000"/>
                <w:sz w:val="24"/>
                <w:szCs w:val="24"/>
                <w:shd w:val="clear" w:color="auto" w:fill="FFFFFF"/>
              </w:rPr>
              <w:t>или признаков нарушений обязательных требований</w:t>
            </w:r>
            <w:r w:rsidRPr="004B2C55">
              <w:rPr>
                <w:rFonts w:ascii="Arial" w:eastAsia="Calibri" w:hAnsi="Arial" w:cs="Arial"/>
                <w:sz w:val="24"/>
                <w:szCs w:val="24"/>
              </w:rPr>
              <w:t>)</w:t>
            </w:r>
          </w:p>
        </w:tc>
      </w:tr>
      <w:tr w:rsidR="004B2C55" w:rsidRPr="004B2C55" w:rsidTr="00BD2905">
        <w:trPr>
          <w:trHeight w:val="51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55" w:rsidRPr="004B2C55" w:rsidRDefault="004B2C55" w:rsidP="004B2C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sz w:val="24"/>
                <w:szCs w:val="24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55" w:rsidRPr="004B2C55" w:rsidRDefault="004B2C55" w:rsidP="004B2C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color w:val="000000"/>
                <w:sz w:val="24"/>
                <w:szCs w:val="24"/>
              </w:rPr>
              <w:t>Доля случаев нарушения сроков консультирования контролируемых лиц в письменной форме.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55" w:rsidRPr="004B2C55" w:rsidRDefault="004B2C55" w:rsidP="004B2C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sz w:val="24"/>
                <w:szCs w:val="24"/>
              </w:rPr>
              <w:t>0%</w:t>
            </w:r>
          </w:p>
        </w:tc>
      </w:tr>
      <w:tr w:rsidR="004B2C55" w:rsidRPr="004B2C55" w:rsidTr="00BD2905">
        <w:trPr>
          <w:trHeight w:val="73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55" w:rsidRPr="004B2C55" w:rsidRDefault="004B2C55" w:rsidP="004B2C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sz w:val="24"/>
                <w:szCs w:val="24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55" w:rsidRPr="004B2C55" w:rsidRDefault="004B2C55" w:rsidP="004B2C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color w:val="000000"/>
                <w:sz w:val="24"/>
                <w:szCs w:val="24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Pr="004B2C55">
              <w:rPr>
                <w:rFonts w:ascii="Arial" w:eastAsia="Calibri" w:hAnsi="Arial" w:cs="Arial"/>
                <w:color w:val="000000"/>
                <w:spacing w:val="-6"/>
                <w:sz w:val="24"/>
                <w:szCs w:val="24"/>
              </w:rPr>
              <w:t xml:space="preserve"> </w:t>
            </w:r>
            <w:r w:rsidRPr="004B2C55">
              <w:rPr>
                <w:rFonts w:ascii="Arial" w:eastAsia="Calibri" w:hAnsi="Arial" w:cs="Arial"/>
                <w:color w:val="000000"/>
                <w:sz w:val="24"/>
                <w:szCs w:val="24"/>
              </w:rPr>
              <w:t>в сфере благоустройства.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C55" w:rsidRPr="004B2C55" w:rsidRDefault="004B2C55" w:rsidP="004B2C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B2C55">
              <w:rPr>
                <w:rFonts w:ascii="Arial" w:eastAsia="Calibri" w:hAnsi="Arial" w:cs="Arial"/>
                <w:sz w:val="24"/>
                <w:szCs w:val="24"/>
              </w:rPr>
              <w:t>0%</w:t>
            </w:r>
          </w:p>
        </w:tc>
      </w:tr>
    </w:tbl>
    <w:p w:rsidR="004B2C55" w:rsidRPr="004B2C55" w:rsidRDefault="004B2C55" w:rsidP="004B2C5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B2C55" w:rsidRPr="004B2C55" w:rsidRDefault="004B2C55" w:rsidP="004B2C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4B2C55" w:rsidRPr="004B2C55" w:rsidRDefault="004B2C55" w:rsidP="004B2C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4B2C55" w:rsidRPr="004B2C55" w:rsidRDefault="004B2C55" w:rsidP="004B2C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940672" w:rsidRDefault="00940672"/>
    <w:sectPr w:rsidR="00940672" w:rsidSect="00414934">
      <w:pgSz w:w="11906" w:h="16838"/>
      <w:pgMar w:top="709" w:right="851" w:bottom="142" w:left="1418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808" w:rsidRDefault="00395808" w:rsidP="004B2C55">
      <w:pPr>
        <w:spacing w:after="0" w:line="240" w:lineRule="auto"/>
      </w:pPr>
      <w:r>
        <w:separator/>
      </w:r>
    </w:p>
  </w:endnote>
  <w:endnote w:type="continuationSeparator" w:id="0">
    <w:p w:rsidR="00395808" w:rsidRDefault="00395808" w:rsidP="004B2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808" w:rsidRDefault="00395808" w:rsidP="004B2C55">
      <w:pPr>
        <w:spacing w:after="0" w:line="240" w:lineRule="auto"/>
      </w:pPr>
      <w:r>
        <w:separator/>
      </w:r>
    </w:p>
  </w:footnote>
  <w:footnote w:type="continuationSeparator" w:id="0">
    <w:p w:rsidR="00395808" w:rsidRDefault="00395808" w:rsidP="004B2C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D6BBA"/>
    <w:multiLevelType w:val="hybridMultilevel"/>
    <w:tmpl w:val="0FA0D5CE"/>
    <w:lvl w:ilvl="0" w:tplc="0419000F">
      <w:start w:val="1"/>
      <w:numFmt w:val="decimal"/>
      <w:lvlText w:val="%1."/>
      <w:lvlJc w:val="left"/>
      <w:pPr>
        <w:ind w:left="2498" w:hanging="360"/>
      </w:pPr>
    </w:lvl>
    <w:lvl w:ilvl="1" w:tplc="04190019" w:tentative="1">
      <w:start w:val="1"/>
      <w:numFmt w:val="lowerLetter"/>
      <w:lvlText w:val="%2."/>
      <w:lvlJc w:val="left"/>
      <w:pPr>
        <w:ind w:left="3218" w:hanging="360"/>
      </w:pPr>
    </w:lvl>
    <w:lvl w:ilvl="2" w:tplc="0419001B" w:tentative="1">
      <w:start w:val="1"/>
      <w:numFmt w:val="lowerRoman"/>
      <w:lvlText w:val="%3."/>
      <w:lvlJc w:val="right"/>
      <w:pPr>
        <w:ind w:left="3938" w:hanging="180"/>
      </w:pPr>
    </w:lvl>
    <w:lvl w:ilvl="3" w:tplc="0419000F" w:tentative="1">
      <w:start w:val="1"/>
      <w:numFmt w:val="decimal"/>
      <w:lvlText w:val="%4."/>
      <w:lvlJc w:val="left"/>
      <w:pPr>
        <w:ind w:left="4658" w:hanging="360"/>
      </w:pPr>
    </w:lvl>
    <w:lvl w:ilvl="4" w:tplc="04190019" w:tentative="1">
      <w:start w:val="1"/>
      <w:numFmt w:val="lowerLetter"/>
      <w:lvlText w:val="%5."/>
      <w:lvlJc w:val="left"/>
      <w:pPr>
        <w:ind w:left="5378" w:hanging="360"/>
      </w:pPr>
    </w:lvl>
    <w:lvl w:ilvl="5" w:tplc="0419001B" w:tentative="1">
      <w:start w:val="1"/>
      <w:numFmt w:val="lowerRoman"/>
      <w:lvlText w:val="%6."/>
      <w:lvlJc w:val="right"/>
      <w:pPr>
        <w:ind w:left="6098" w:hanging="180"/>
      </w:pPr>
    </w:lvl>
    <w:lvl w:ilvl="6" w:tplc="0419000F" w:tentative="1">
      <w:start w:val="1"/>
      <w:numFmt w:val="decimal"/>
      <w:lvlText w:val="%7."/>
      <w:lvlJc w:val="left"/>
      <w:pPr>
        <w:ind w:left="6818" w:hanging="360"/>
      </w:pPr>
    </w:lvl>
    <w:lvl w:ilvl="7" w:tplc="04190019" w:tentative="1">
      <w:start w:val="1"/>
      <w:numFmt w:val="lowerLetter"/>
      <w:lvlText w:val="%8."/>
      <w:lvlJc w:val="left"/>
      <w:pPr>
        <w:ind w:left="7538" w:hanging="360"/>
      </w:pPr>
    </w:lvl>
    <w:lvl w:ilvl="8" w:tplc="041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1" w15:restartNumberingAfterBreak="0">
    <w:nsid w:val="29090662"/>
    <w:multiLevelType w:val="hybridMultilevel"/>
    <w:tmpl w:val="2FD2D494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A2C"/>
    <w:rsid w:val="000E4C99"/>
    <w:rsid w:val="002B6686"/>
    <w:rsid w:val="003859D3"/>
    <w:rsid w:val="00395808"/>
    <w:rsid w:val="004B2C55"/>
    <w:rsid w:val="0057196E"/>
    <w:rsid w:val="005C4811"/>
    <w:rsid w:val="00716A2C"/>
    <w:rsid w:val="007E5259"/>
    <w:rsid w:val="00814469"/>
    <w:rsid w:val="00826FEF"/>
    <w:rsid w:val="00940672"/>
    <w:rsid w:val="00957C51"/>
    <w:rsid w:val="00AF5EE5"/>
    <w:rsid w:val="00B8369A"/>
    <w:rsid w:val="00C82EFE"/>
    <w:rsid w:val="00EB2DBA"/>
    <w:rsid w:val="00F372A2"/>
    <w:rsid w:val="00FB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DD96B"/>
  <w15:chartTrackingRefBased/>
  <w15:docId w15:val="{5E67E8F1-28EB-42C3-B491-F430684D8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B2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2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B2C55"/>
  </w:style>
  <w:style w:type="paragraph" w:styleId="a6">
    <w:name w:val="footer"/>
    <w:basedOn w:val="a"/>
    <w:link w:val="a7"/>
    <w:uiPriority w:val="99"/>
    <w:unhideWhenUsed/>
    <w:rsid w:val="004B2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B2C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7</Pages>
  <Words>2391</Words>
  <Characters>13630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2024-12-19T06:28:00Z</dcterms:created>
  <dcterms:modified xsi:type="dcterms:W3CDTF">2024-12-19T07:32:00Z</dcterms:modified>
</cp:coreProperties>
</file>